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6F" w:rsidRDefault="0024656F">
      <w:pPr>
        <w:rPr>
          <w:rFonts w:ascii="Arial" w:hAnsi="Arial" w:cs="Arial"/>
          <w:u w:val="single"/>
        </w:rPr>
      </w:pPr>
      <w:bookmarkStart w:id="0" w:name="_GoBack"/>
      <w:bookmarkEnd w:id="0"/>
    </w:p>
    <w:p w:rsidR="00C71948" w:rsidRPr="005A0D3E" w:rsidRDefault="00C719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71948" w:rsidRDefault="00C719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C71948" w:rsidRDefault="00C71948">
      <w:pPr>
        <w:rPr>
          <w:rFonts w:ascii="Arial" w:hAnsi="Arial" w:cs="Arial"/>
          <w:sz w:val="18"/>
          <w:szCs w:val="18"/>
          <w:u w:val="single"/>
        </w:rPr>
      </w:pPr>
    </w:p>
    <w:p w:rsidR="00C71948" w:rsidRPr="00602CFB" w:rsidRDefault="00C71948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71948" w:rsidRDefault="00C719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C71948" w:rsidRPr="005A0D3E" w:rsidRDefault="00C71948">
      <w:pPr>
        <w:rPr>
          <w:rFonts w:ascii="Arial" w:hAnsi="Arial" w:cs="Arial"/>
          <w:sz w:val="18"/>
          <w:szCs w:val="18"/>
        </w:rPr>
      </w:pPr>
    </w:p>
    <w:p w:rsidR="00C71948" w:rsidRPr="005A0D3E" w:rsidRDefault="00C719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71948" w:rsidRDefault="00C719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C71948" w:rsidRPr="005A0D3E" w:rsidRDefault="00C71948">
      <w:pPr>
        <w:rPr>
          <w:rFonts w:ascii="Arial" w:hAnsi="Arial" w:cs="Arial"/>
          <w:sz w:val="18"/>
          <w:szCs w:val="18"/>
        </w:rPr>
      </w:pPr>
    </w:p>
    <w:p w:rsidR="00C71948" w:rsidRPr="005A0D3E" w:rsidRDefault="00C719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71948" w:rsidRPr="005A0D3E" w:rsidRDefault="00C719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C71948" w:rsidRDefault="00C71948">
      <w:pPr>
        <w:rPr>
          <w:rFonts w:ascii="Arial" w:hAnsi="Arial" w:cs="Arial"/>
          <w:sz w:val="22"/>
          <w:szCs w:val="22"/>
        </w:rPr>
      </w:pPr>
    </w:p>
    <w:p w:rsidR="0024656F" w:rsidRPr="0024656F" w:rsidRDefault="0024656F" w:rsidP="0024656F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24656F">
        <w:rPr>
          <w:rFonts w:ascii="Arial" w:hAnsi="Arial" w:cs="Arial"/>
          <w:sz w:val="18"/>
          <w:szCs w:val="18"/>
          <w:u w:val="single"/>
        </w:rPr>
        <w:t> </w:t>
      </w:r>
      <w:r w:rsidRPr="0024656F">
        <w:rPr>
          <w:rFonts w:ascii="Arial" w:hAnsi="Arial" w:cs="Arial"/>
          <w:sz w:val="18"/>
          <w:szCs w:val="18"/>
          <w:u w:val="single"/>
        </w:rPr>
        <w:tab/>
      </w:r>
      <w:r w:rsidRPr="0024656F">
        <w:rPr>
          <w:rFonts w:ascii="Arial" w:hAnsi="Arial" w:cs="Arial"/>
          <w:sz w:val="18"/>
          <w:szCs w:val="18"/>
          <w:u w:val="single"/>
        </w:rPr>
        <w:tab/>
      </w:r>
      <w:r w:rsidRPr="0024656F">
        <w:rPr>
          <w:rFonts w:ascii="Arial" w:hAnsi="Arial" w:cs="Arial"/>
          <w:sz w:val="18"/>
          <w:szCs w:val="18"/>
          <w:u w:val="single"/>
        </w:rPr>
        <w:tab/>
      </w:r>
      <w:r w:rsidRPr="0024656F">
        <w:rPr>
          <w:rFonts w:ascii="Arial" w:hAnsi="Arial" w:cs="Arial"/>
          <w:sz w:val="18"/>
          <w:szCs w:val="18"/>
          <w:u w:val="single"/>
        </w:rPr>
        <w:tab/>
      </w:r>
      <w:r w:rsidRPr="0024656F">
        <w:rPr>
          <w:rFonts w:ascii="Arial" w:hAnsi="Arial" w:cs="Arial"/>
          <w:sz w:val="18"/>
          <w:szCs w:val="18"/>
          <w:u w:val="single"/>
        </w:rPr>
        <w:tab/>
      </w:r>
      <w:r w:rsidRPr="0024656F">
        <w:rPr>
          <w:rFonts w:ascii="Arial" w:hAnsi="Arial" w:cs="Arial"/>
          <w:sz w:val="18"/>
          <w:szCs w:val="18"/>
          <w:u w:val="single"/>
        </w:rPr>
        <w:tab/>
      </w:r>
    </w:p>
    <w:p w:rsidR="0024656F" w:rsidRPr="0024656F" w:rsidRDefault="0024656F" w:rsidP="0024656F">
      <w:pPr>
        <w:autoSpaceDE w:val="0"/>
        <w:autoSpaceDN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24656F" w:rsidRDefault="0024656F">
      <w:pPr>
        <w:rPr>
          <w:rFonts w:ascii="Arial" w:hAnsi="Arial" w:cs="Arial"/>
          <w:sz w:val="22"/>
          <w:szCs w:val="22"/>
        </w:rPr>
      </w:pPr>
    </w:p>
    <w:p w:rsidR="00C71948" w:rsidRDefault="00C7194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C71948" w:rsidRPr="000637C9" w:rsidRDefault="00C71948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2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410"/>
      </w:tblGrid>
      <w:tr w:rsidR="00C71948" w:rsidTr="00A1514D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48" w:rsidRDefault="00C7194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C71948" w:rsidRDefault="00C71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71948" w:rsidRDefault="00C71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C71948" w:rsidRDefault="00C71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C71948" w:rsidRDefault="00C71948">
            <w:pPr>
              <w:rPr>
                <w:rFonts w:ascii="Arial" w:hAnsi="Arial" w:cs="Arial"/>
                <w:sz w:val="22"/>
                <w:szCs w:val="22"/>
              </w:rPr>
            </w:pPr>
          </w:p>
          <w:p w:rsidR="00C71948" w:rsidRDefault="00C71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71948" w:rsidRDefault="00C71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C71948" w:rsidRDefault="00C719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948" w:rsidRDefault="00C719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C71948" w:rsidRPr="00D7140B" w:rsidRDefault="00C719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1948" w:rsidRDefault="00C719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C71948" w:rsidRDefault="00C71948" w:rsidP="00C71948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 FOR SCHEDULING</w:t>
            </w:r>
          </w:p>
          <w:p w:rsidR="00C71948" w:rsidRDefault="00C71948" w:rsidP="00C71948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  <w:p w:rsidR="00C71948" w:rsidRDefault="00C71948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A3A" w:rsidRDefault="002F4A3A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2F4A3A" w:rsidRDefault="00C71948">
      <w:pPr>
        <w:pStyle w:val="BodytextInstructions"/>
        <w:spacing w:line="360" w:lineRule="auto"/>
      </w:pPr>
      <w:r>
        <w:t>The Plaintiff</w:t>
      </w:r>
      <w:r w:rsidR="002F4A3A">
        <w:t xml:space="preserve"> asks the court to set a scheduling conference in the above-c</w:t>
      </w:r>
      <w:r>
        <w:t>aptioned matter.  The Plaintiff</w:t>
      </w:r>
      <w:r w:rsidR="002F4A3A">
        <w:t xml:space="preserve"> requests that the conference be held on </w:t>
      </w:r>
      <w:r w:rsidR="002F4A3A">
        <w:rPr>
          <w:u w:val="single"/>
        </w:rPr>
        <w:tab/>
      </w:r>
      <w:r w:rsidR="002F4A3A">
        <w:rPr>
          <w:u w:val="single"/>
        </w:rPr>
        <w:tab/>
      </w:r>
      <w:r w:rsidR="002F4A3A">
        <w:rPr>
          <w:u w:val="single"/>
        </w:rPr>
        <w:tab/>
      </w:r>
      <w:r w:rsidR="002F4A3A">
        <w:rPr>
          <w:u w:val="single"/>
        </w:rPr>
        <w:tab/>
      </w:r>
      <w:r w:rsidR="002F4A3A">
        <w:rPr>
          <w:u w:val="single"/>
        </w:rPr>
        <w:tab/>
      </w:r>
      <w:r w:rsidR="002F4A3A">
        <w:t>.</w:t>
      </w:r>
    </w:p>
    <w:p w:rsidR="002F4A3A" w:rsidRDefault="002F4A3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2F4A3A" w:rsidRDefault="002F4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2F4A3A" w:rsidRDefault="00C71948" w:rsidP="00A1514D">
      <w:pPr>
        <w:pStyle w:val="BodyText2"/>
        <w:tabs>
          <w:tab w:val="left" w:pos="3600"/>
        </w:tabs>
        <w:spacing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 w:rsidR="002F4A3A">
        <w:tab/>
      </w:r>
      <w:r w:rsidR="002F4A3A">
        <w:rPr>
          <w:u w:val="single"/>
        </w:rPr>
        <w:tab/>
      </w:r>
      <w:r w:rsidR="002F4A3A">
        <w:rPr>
          <w:u w:val="single"/>
        </w:rPr>
        <w:tab/>
      </w:r>
      <w:r w:rsidR="002F4A3A">
        <w:rPr>
          <w:u w:val="single"/>
        </w:rPr>
        <w:tab/>
      </w:r>
      <w:r w:rsidR="002F4A3A">
        <w:rPr>
          <w:u w:val="single"/>
        </w:rPr>
        <w:tab/>
      </w:r>
      <w:r w:rsidR="002F4A3A">
        <w:rPr>
          <w:u w:val="single"/>
        </w:rPr>
        <w:tab/>
      </w:r>
      <w:r>
        <w:rPr>
          <w:u w:val="single"/>
        </w:rPr>
        <w:tab/>
      </w:r>
    </w:p>
    <w:p w:rsidR="002F4A3A" w:rsidRDefault="002F4A3A" w:rsidP="00A1514D">
      <w:pPr>
        <w:pStyle w:val="BodyText2"/>
        <w:tabs>
          <w:tab w:val="left" w:pos="4320"/>
        </w:tabs>
        <w:spacing w:line="240" w:lineRule="auto"/>
      </w:pPr>
      <w:r>
        <w:tab/>
        <w:t>Signature</w:t>
      </w:r>
    </w:p>
    <w:p w:rsidR="002F4A3A" w:rsidRDefault="002F4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F4A3A" w:rsidRDefault="002F4A3A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rFonts w:ascii="Arial" w:hAnsi="Arial" w:cs="Arial"/>
          <w:sz w:val="22"/>
          <w:szCs w:val="22"/>
        </w:rPr>
      </w:pPr>
    </w:p>
    <w:p w:rsidR="00C71948" w:rsidRPr="00FD7FBF" w:rsidRDefault="002F4A3A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 w:rsidR="00C71948"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C71948" w:rsidRDefault="00C71948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1948" w:rsidRPr="000C13D4" w:rsidRDefault="00C71948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C71948" w:rsidRDefault="00C71948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C71948" w:rsidTr="00A1514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C71948" w:rsidRPr="00394C00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C71948" w:rsidRPr="00C73174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1948" w:rsidRPr="00C73174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1948" w:rsidRPr="00C73174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C71948" w:rsidRDefault="00C71948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71948" w:rsidRDefault="00C71948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71948" w:rsidRDefault="00C71948" w:rsidP="00A1514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C71948" w:rsidRPr="00F47EDD" w:rsidRDefault="00C71948" w:rsidP="00A1514D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C71948" w:rsidRPr="00513ABB" w:rsidRDefault="00C71948" w:rsidP="00A1514D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C71948" w:rsidRPr="00F47EDD" w:rsidRDefault="00C71948" w:rsidP="00A1514D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1948" w:rsidRDefault="00C71948" w:rsidP="00A1514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948" w:rsidTr="00A1514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C71948" w:rsidRPr="00394C00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C71948" w:rsidRPr="00C73174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1948" w:rsidRPr="00C73174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1948" w:rsidRPr="00C73174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C71948" w:rsidRDefault="00C71948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71948" w:rsidRDefault="00C71948" w:rsidP="00A1514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C71948" w:rsidRPr="00F47EDD" w:rsidRDefault="00C71948" w:rsidP="00A1514D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C71948" w:rsidRPr="00513ABB" w:rsidRDefault="00C71948" w:rsidP="00A1514D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71948" w:rsidRPr="00F47EDD" w:rsidRDefault="00C71948" w:rsidP="00A1514D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1948" w:rsidRPr="00F47EDD" w:rsidRDefault="00C71948" w:rsidP="00A1514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C71948" w:rsidRPr="00F47EDD" w:rsidRDefault="00C71948" w:rsidP="00A1514D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C71948" w:rsidRDefault="00C71948" w:rsidP="00A1514D">
            <w:pPr>
              <w:pStyle w:val="BodyText"/>
              <w:keepNext/>
              <w:keepLines/>
              <w:tabs>
                <w:tab w:val="left" w:pos="432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948" w:rsidRPr="00C85F9A" w:rsidTr="00A1514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C71948" w:rsidRDefault="00C71948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1948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C71948" w:rsidRPr="00C85F9A" w:rsidRDefault="00C719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71948" w:rsidRDefault="00C71948" w:rsidP="00A1514D">
            <w:pPr>
              <w:keepNext/>
              <w:keepLines/>
              <w:tabs>
                <w:tab w:val="left" w:pos="432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1948" w:rsidRDefault="00A1514D" w:rsidP="00A1514D">
            <w:pPr>
              <w:keepNext/>
              <w:keepLines/>
              <w:tabs>
                <w:tab w:val="left" w:pos="432"/>
                <w:tab w:val="left" w:pos="4008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71948" w:rsidRPr="00C85F9A" w:rsidRDefault="00C71948" w:rsidP="00A1514D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2F4A3A" w:rsidRDefault="002F4A3A">
      <w:pPr>
        <w:rPr>
          <w:rFonts w:ascii="Arial" w:hAnsi="Arial" w:cs="Arial"/>
        </w:rPr>
      </w:pPr>
    </w:p>
    <w:sectPr w:rsidR="002F4A3A" w:rsidSect="00A1514D">
      <w:footerReference w:type="default" r:id="rId8"/>
      <w:pgSz w:w="12240" w:h="15840"/>
      <w:pgMar w:top="1728" w:right="1728" w:bottom="1440" w:left="172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57" w:rsidRDefault="001F4D57">
      <w:r>
        <w:separator/>
      </w:r>
    </w:p>
  </w:endnote>
  <w:endnote w:type="continuationSeparator" w:id="0">
    <w:p w:rsidR="001F4D57" w:rsidRDefault="001F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3A" w:rsidRDefault="002F4A3A" w:rsidP="005B2961">
    <w:pPr>
      <w:pStyle w:val="Footer"/>
      <w:tabs>
        <w:tab w:val="clear" w:pos="4320"/>
        <w:tab w:val="clear" w:pos="8640"/>
      </w:tabs>
      <w:ind w:right="-90"/>
      <w:rPr>
        <w:rStyle w:val="PageNumber"/>
        <w:rFonts w:ascii="Arial" w:hAnsi="Arial" w:cs="Arial"/>
      </w:rPr>
    </w:pPr>
    <w:r>
      <w:rPr>
        <w:rFonts w:ascii="Arial" w:hAnsi="Arial" w:cs="Arial"/>
      </w:rPr>
      <w:t>R</w:t>
    </w:r>
    <w:r w:rsidR="005B2961">
      <w:rPr>
        <w:rFonts w:ascii="Arial" w:hAnsi="Arial" w:cs="Arial"/>
      </w:rPr>
      <w:t>EQUEST FOR SCHEDULING</w:t>
    </w:r>
    <w:r w:rsidR="005B2961">
      <w:rPr>
        <w:rStyle w:val="PageNumber"/>
        <w:rFonts w:ascii="Arial" w:hAnsi="Arial" w:cs="Arial"/>
      </w:rPr>
      <w:t xml:space="preserve"> CONFERENCE</w:t>
    </w:r>
    <w:r w:rsidR="005B2961">
      <w:rPr>
        <w:rFonts w:ascii="Arial" w:hAnsi="Arial" w:cs="Arial"/>
      </w:rPr>
      <w:tab/>
    </w:r>
    <w:r w:rsidR="005B2961">
      <w:rPr>
        <w:rFonts w:ascii="Arial" w:hAnsi="Arial" w:cs="Arial"/>
      </w:rPr>
      <w:tab/>
    </w:r>
    <w:r w:rsidR="005B2961">
      <w:rPr>
        <w:rFonts w:ascii="Arial" w:hAnsi="Arial" w:cs="Arial"/>
      </w:rPr>
      <w:tab/>
    </w:r>
    <w:r w:rsidR="005B2961">
      <w:rPr>
        <w:rFonts w:ascii="Arial" w:hAnsi="Arial" w:cs="Arial"/>
      </w:rPr>
      <w:tab/>
    </w:r>
    <w:r w:rsidR="005B2961">
      <w:rPr>
        <w:rFonts w:ascii="Arial" w:hAnsi="Arial" w:cs="Arial"/>
      </w:rPr>
      <w:tab/>
    </w:r>
    <w:r w:rsidR="005B2961"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27C9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5B2961" w:rsidRPr="005B2961" w:rsidRDefault="0024656F" w:rsidP="005B2961">
    <w:pPr>
      <w:pStyle w:val="Footer"/>
      <w:tabs>
        <w:tab w:val="clear" w:pos="4320"/>
        <w:tab w:val="clear" w:pos="8640"/>
      </w:tabs>
      <w:ind w:right="-9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CAO CvPi 4-16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57" w:rsidRDefault="001F4D57">
      <w:r>
        <w:separator/>
      </w:r>
    </w:p>
  </w:footnote>
  <w:footnote w:type="continuationSeparator" w:id="0">
    <w:p w:rsidR="001F4D57" w:rsidRDefault="001F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8"/>
    <w:rsid w:val="000637C9"/>
    <w:rsid w:val="000A71B2"/>
    <w:rsid w:val="000C13D4"/>
    <w:rsid w:val="001F4D57"/>
    <w:rsid w:val="0024656F"/>
    <w:rsid w:val="00253F77"/>
    <w:rsid w:val="002F4A3A"/>
    <w:rsid w:val="00394C00"/>
    <w:rsid w:val="00513ABB"/>
    <w:rsid w:val="005A0D3E"/>
    <w:rsid w:val="005B2961"/>
    <w:rsid w:val="005F21B3"/>
    <w:rsid w:val="00602CFB"/>
    <w:rsid w:val="007F7009"/>
    <w:rsid w:val="00923FC5"/>
    <w:rsid w:val="00A1514D"/>
    <w:rsid w:val="00B27C96"/>
    <w:rsid w:val="00C71948"/>
    <w:rsid w:val="00C73174"/>
    <w:rsid w:val="00C85F9A"/>
    <w:rsid w:val="00D43EB6"/>
    <w:rsid w:val="00D7140B"/>
    <w:rsid w:val="00F47EDD"/>
    <w:rsid w:val="00FB3D34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rFonts w:ascii="Times New" w:hAnsi="Times New" w:cs="Times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BodytextInstructions">
    <w:name w:val="Bodytext Instructions"/>
    <w:basedOn w:val="Normal"/>
    <w:autoRedefine/>
    <w:uiPriority w:val="99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71948"/>
    <w:pPr>
      <w:widowControl w:val="0"/>
      <w:autoSpaceDE w:val="0"/>
      <w:autoSpaceDN w:val="0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1948"/>
    <w:rPr>
      <w:rFonts w:ascii="Courier" w:hAnsi="Courier" w:cs="Courier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C71948"/>
    <w:pPr>
      <w:widowControl w:val="0"/>
      <w:autoSpaceDE w:val="0"/>
      <w:autoSpaceDN w:val="0"/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1948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C719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rFonts w:ascii="Times New" w:hAnsi="Times New" w:cs="Times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BodytextInstructions">
    <w:name w:val="Bodytext Instructions"/>
    <w:basedOn w:val="Normal"/>
    <w:autoRedefine/>
    <w:uiPriority w:val="99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71948"/>
    <w:pPr>
      <w:widowControl w:val="0"/>
      <w:autoSpaceDE w:val="0"/>
      <w:autoSpaceDN w:val="0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1948"/>
    <w:rPr>
      <w:rFonts w:ascii="Courier" w:hAnsi="Courier" w:cs="Courier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C71948"/>
    <w:pPr>
      <w:widowControl w:val="0"/>
      <w:autoSpaceDE w:val="0"/>
      <w:autoSpaceDN w:val="0"/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1948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C719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Filing Court Pleadings</vt:lpstr>
    </vt:vector>
  </TitlesOfParts>
  <Company>State of Idaho | Supreme Court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Filing Court Pleadings</dc:title>
  <dc:creator>Patrick D. Costello</dc:creator>
  <cp:lastModifiedBy>Saythara Kham-one</cp:lastModifiedBy>
  <cp:revision>2</cp:revision>
  <cp:lastPrinted>2016-04-21T17:33:00Z</cp:lastPrinted>
  <dcterms:created xsi:type="dcterms:W3CDTF">2019-09-19T15:39:00Z</dcterms:created>
  <dcterms:modified xsi:type="dcterms:W3CDTF">2019-09-19T15:39:00Z</dcterms:modified>
</cp:coreProperties>
</file>