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2E" w:rsidRDefault="001C5C2E" w:rsidP="00743650">
      <w:pPr>
        <w:pStyle w:val="BodyTextIndent"/>
        <w:jc w:val="left"/>
        <w:rPr>
          <w:rFonts w:ascii="Times New Roman" w:hAnsi="Times New Roman"/>
        </w:rPr>
      </w:pPr>
      <w:bookmarkStart w:id="0" w:name="_GoBack"/>
      <w:bookmarkEnd w:id="0"/>
    </w:p>
    <w:p w:rsidR="001C5C2E" w:rsidRPr="005A0D3E" w:rsidRDefault="001C5C2E" w:rsidP="0074365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C5C2E" w:rsidRDefault="001C5C2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1C5C2E" w:rsidRDefault="001C5C2E">
      <w:pPr>
        <w:rPr>
          <w:rFonts w:ascii="Arial" w:hAnsi="Arial" w:cs="Arial"/>
          <w:sz w:val="18"/>
          <w:szCs w:val="18"/>
          <w:u w:val="single"/>
        </w:rPr>
      </w:pPr>
    </w:p>
    <w:p w:rsidR="001C5C2E" w:rsidRPr="00602CFB" w:rsidRDefault="001C5C2E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1C5C2E" w:rsidRDefault="001C5C2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1C5C2E" w:rsidRPr="005A0D3E" w:rsidRDefault="001C5C2E">
      <w:pPr>
        <w:rPr>
          <w:rFonts w:ascii="Arial" w:hAnsi="Arial" w:cs="Arial"/>
          <w:sz w:val="18"/>
          <w:szCs w:val="18"/>
        </w:rPr>
      </w:pPr>
    </w:p>
    <w:p w:rsidR="001C5C2E" w:rsidRPr="005A0D3E" w:rsidRDefault="001C5C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C5C2E" w:rsidRDefault="001C5C2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1C5C2E" w:rsidRPr="005A0D3E" w:rsidRDefault="001C5C2E">
      <w:pPr>
        <w:rPr>
          <w:rFonts w:ascii="Arial" w:hAnsi="Arial" w:cs="Arial"/>
          <w:sz w:val="18"/>
          <w:szCs w:val="18"/>
        </w:rPr>
      </w:pPr>
    </w:p>
    <w:p w:rsidR="005412E3" w:rsidRDefault="005412E3" w:rsidP="005412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 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412E3" w:rsidRDefault="005412E3" w:rsidP="005412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</w:t>
      </w:r>
    </w:p>
    <w:p w:rsidR="005412E3" w:rsidRDefault="005412E3" w:rsidP="005412E3">
      <w:pPr>
        <w:rPr>
          <w:rFonts w:ascii="Arial" w:hAnsi="Arial" w:cs="Arial"/>
          <w:sz w:val="22"/>
          <w:szCs w:val="22"/>
        </w:rPr>
      </w:pPr>
    </w:p>
    <w:p w:rsidR="005412E3" w:rsidRDefault="005412E3" w:rsidP="005412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 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412E3" w:rsidRDefault="005412E3" w:rsidP="005412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1C5C2E" w:rsidRDefault="001C5C2E">
      <w:pPr>
        <w:rPr>
          <w:rFonts w:ascii="Arial" w:hAnsi="Arial" w:cs="Arial"/>
          <w:sz w:val="22"/>
          <w:szCs w:val="22"/>
        </w:rPr>
      </w:pPr>
    </w:p>
    <w:p w:rsidR="001C5C2E" w:rsidRDefault="001C5C2E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1C5C2E" w:rsidRDefault="001C5C2E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C5C2E" w:rsidRPr="0070187C" w:rsidRDefault="001C5C2E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915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1C5C2E" w:rsidTr="00906CAA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C2E" w:rsidRDefault="001C5C2E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1C5C2E" w:rsidRDefault="001C5C2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1C5C2E" w:rsidRPr="0070187C" w:rsidRDefault="001C5C2E">
            <w:pPr>
              <w:rPr>
                <w:sz w:val="22"/>
                <w:szCs w:val="22"/>
                <w:u w:val="single"/>
              </w:rPr>
            </w:pPr>
          </w:p>
          <w:p w:rsidR="001C5C2E" w:rsidRDefault="001C5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C5C2E" w:rsidRDefault="001C5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</w:t>
            </w:r>
            <w:r w:rsidRPr="002B4543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C5C2E" w:rsidRDefault="001C5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1C5C2E" w:rsidRDefault="001C5C2E">
            <w:pPr>
              <w:rPr>
                <w:sz w:val="22"/>
                <w:szCs w:val="22"/>
              </w:rPr>
            </w:pPr>
          </w:p>
          <w:p w:rsidR="001C5C2E" w:rsidRDefault="001C5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1C5C2E" w:rsidRPr="0070187C" w:rsidRDefault="001C5C2E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C2E" w:rsidRDefault="001C5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C5C2E" w:rsidRPr="002B4543" w:rsidRDefault="001C5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B4543">
              <w:rPr>
                <w:rFonts w:ascii="Arial" w:hAnsi="Arial" w:cs="Arial"/>
                <w:sz w:val="22"/>
                <w:szCs w:val="22"/>
              </w:rPr>
              <w:t>Defendant(s).</w:t>
            </w:r>
          </w:p>
          <w:p w:rsidR="001C5C2E" w:rsidRDefault="001C5C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C2E" w:rsidRDefault="001C5C2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1C5C2E" w:rsidRPr="00D7140B" w:rsidRDefault="001C5C2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C5C2E" w:rsidRDefault="001C5C2E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1C5C2E" w:rsidRDefault="001C5C2E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1C5C2E" w:rsidRPr="001C5C2E" w:rsidRDefault="001C5C2E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 w:rsidRPr="001C5C2E">
              <w:rPr>
                <w:rFonts w:ascii="Arial" w:hAnsi="Arial" w:cs="Arial"/>
                <w:snapToGrid w:val="0"/>
                <w:sz w:val="22"/>
                <w:szCs w:val="22"/>
              </w:rPr>
              <w:t>AFFIDAVIT OF COMPLIANCE</w:t>
            </w:r>
          </w:p>
          <w:p w:rsidR="001C5C2E" w:rsidRDefault="001C5C2E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5C2E" w:rsidRDefault="001C5C2E">
      <w:pPr>
        <w:pStyle w:val="BodyTextIndent"/>
        <w:rPr>
          <w:rFonts w:ascii="Times New Roman" w:hAnsi="Times New Roman"/>
        </w:rPr>
      </w:pPr>
    </w:p>
    <w:p w:rsidR="0092734A" w:rsidRPr="001C5C2E" w:rsidRDefault="0092734A" w:rsidP="00091901">
      <w:pPr>
        <w:pStyle w:val="BodyText"/>
        <w:spacing w:after="120" w:line="360" w:lineRule="auto"/>
        <w:ind w:firstLine="360"/>
        <w:rPr>
          <w:rFonts w:ascii="Arial" w:hAnsi="Arial" w:cs="Arial"/>
          <w:sz w:val="22"/>
          <w:szCs w:val="22"/>
        </w:rPr>
      </w:pPr>
      <w:r w:rsidRPr="001C5C2E">
        <w:rPr>
          <w:rFonts w:ascii="Arial" w:hAnsi="Arial" w:cs="Arial"/>
          <w:sz w:val="22"/>
          <w:szCs w:val="22"/>
        </w:rPr>
        <w:t xml:space="preserve">I/We hereby </w:t>
      </w:r>
      <w:r w:rsidR="00091901">
        <w:rPr>
          <w:rFonts w:ascii="Arial" w:hAnsi="Arial" w:cs="Arial"/>
          <w:sz w:val="22"/>
          <w:szCs w:val="22"/>
        </w:rPr>
        <w:t>certify</w:t>
      </w:r>
      <w:r w:rsidRPr="001C5C2E">
        <w:rPr>
          <w:rFonts w:ascii="Arial" w:hAnsi="Arial" w:cs="Arial"/>
          <w:sz w:val="22"/>
          <w:szCs w:val="22"/>
        </w:rPr>
        <w:t xml:space="preserve"> under penalty of perjury that I/We have complied fully with the terms and conditions of the Memorandum of Agreement, and this case should be dismissed in ten days from the date this is filed.</w:t>
      </w:r>
    </w:p>
    <w:p w:rsidR="00743650" w:rsidRDefault="00743650" w:rsidP="00743650">
      <w:pPr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CERTIFICATION UNDER PENALTY OF PERJURY</w:t>
      </w:r>
    </w:p>
    <w:p w:rsidR="00743650" w:rsidRDefault="00743650" w:rsidP="00743650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:rsidR="00743650" w:rsidRDefault="00743650" w:rsidP="00743650">
      <w:pPr>
        <w:keepNext/>
        <w:keepLines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43650" w:rsidRDefault="00743650" w:rsidP="0074365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743650" w:rsidRDefault="00743650" w:rsidP="0074365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43650" w:rsidRDefault="00743650" w:rsidP="0074365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</w:t>
      </w:r>
    </w:p>
    <w:p w:rsidR="0092734A" w:rsidRDefault="0092734A">
      <w:pPr>
        <w:pStyle w:val="Heading1"/>
        <w:rPr>
          <w:b/>
        </w:rPr>
      </w:pPr>
    </w:p>
    <w:p w:rsidR="0092734A" w:rsidRPr="001C5C2E" w:rsidRDefault="0092734A">
      <w:pPr>
        <w:pStyle w:val="Heading1"/>
        <w:rPr>
          <w:rFonts w:ascii="Arial" w:hAnsi="Arial" w:cs="Arial"/>
          <w:b/>
          <w:sz w:val="22"/>
          <w:szCs w:val="22"/>
        </w:rPr>
      </w:pPr>
      <w:r w:rsidRPr="001C5C2E">
        <w:rPr>
          <w:rFonts w:ascii="Arial" w:hAnsi="Arial" w:cs="Arial"/>
          <w:b/>
          <w:sz w:val="22"/>
          <w:szCs w:val="22"/>
        </w:rPr>
        <w:t>Notice of Filing</w:t>
      </w:r>
    </w:p>
    <w:p w:rsidR="0092734A" w:rsidRPr="001C5C2E" w:rsidRDefault="00927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Arial" w:hAnsi="Arial" w:cs="Arial"/>
          <w:sz w:val="22"/>
          <w:szCs w:val="22"/>
        </w:rPr>
      </w:pPr>
    </w:p>
    <w:p w:rsidR="0092734A" w:rsidRPr="001C5C2E" w:rsidRDefault="00927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rPr>
          <w:rFonts w:ascii="Arial" w:hAnsi="Arial" w:cs="Arial"/>
          <w:snapToGrid w:val="0"/>
          <w:sz w:val="22"/>
          <w:szCs w:val="22"/>
        </w:rPr>
      </w:pPr>
      <w:r w:rsidRPr="001C5C2E">
        <w:rPr>
          <w:rFonts w:ascii="Arial" w:hAnsi="Arial" w:cs="Arial"/>
          <w:sz w:val="22"/>
          <w:szCs w:val="22"/>
        </w:rPr>
        <w:t>NOTICE TO PLAINTIFF(S): This case will be dismissed within ten days UNLESS you file an AFFIDAVIT OF NON-COMPLIANCE with the Court.</w:t>
      </w:r>
    </w:p>
    <w:sectPr w:rsidR="0092734A" w:rsidRPr="001C5C2E" w:rsidSect="00091901">
      <w:headerReference w:type="default" r:id="rId7"/>
      <w:footerReference w:type="default" r:id="rId8"/>
      <w:pgSz w:w="12242" w:h="15842" w:code="1"/>
      <w:pgMar w:top="1728" w:right="1526" w:bottom="720" w:left="1728" w:header="720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95" w:rsidRDefault="00E25695">
      <w:r>
        <w:separator/>
      </w:r>
    </w:p>
  </w:endnote>
  <w:endnote w:type="continuationSeparator" w:id="0">
    <w:p w:rsidR="00E25695" w:rsidRDefault="00E2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2E" w:rsidRPr="00C675AA" w:rsidRDefault="001C5C2E">
    <w:pPr>
      <w:widowControl w:val="0"/>
      <w:tabs>
        <w:tab w:val="center" w:pos="4680"/>
        <w:tab w:val="right" w:pos="9360"/>
      </w:tabs>
      <w:rPr>
        <w:rStyle w:val="PageNumber"/>
        <w:rFonts w:ascii="Arial" w:hAnsi="Arial" w:cs="Arial"/>
      </w:rPr>
    </w:pPr>
    <w:r w:rsidRPr="00C675AA">
      <w:rPr>
        <w:rFonts w:ascii="Arial" w:hAnsi="Arial" w:cs="Arial"/>
        <w:snapToGrid w:val="0"/>
      </w:rPr>
      <w:t xml:space="preserve">AFFIDAVIT OF COMPLIANCE </w:t>
    </w:r>
    <w:r w:rsidRPr="00C675AA">
      <w:rPr>
        <w:rFonts w:ascii="Arial" w:hAnsi="Arial" w:cs="Arial"/>
        <w:snapToGrid w:val="0"/>
      </w:rPr>
      <w:tab/>
    </w:r>
    <w:r w:rsidRPr="00C675AA">
      <w:rPr>
        <w:rFonts w:ascii="Arial" w:hAnsi="Arial" w:cs="Arial"/>
        <w:snapToGrid w:val="0"/>
      </w:rPr>
      <w:tab/>
      <w:t xml:space="preserve">PAGE </w:t>
    </w:r>
    <w:r w:rsidR="0092734A" w:rsidRPr="00C675AA">
      <w:rPr>
        <w:rStyle w:val="PageNumber"/>
        <w:rFonts w:ascii="Arial" w:hAnsi="Arial" w:cs="Arial"/>
      </w:rPr>
      <w:fldChar w:fldCharType="begin"/>
    </w:r>
    <w:r w:rsidR="0092734A" w:rsidRPr="00C675AA">
      <w:rPr>
        <w:rStyle w:val="PageNumber"/>
        <w:rFonts w:ascii="Arial" w:hAnsi="Arial" w:cs="Arial"/>
      </w:rPr>
      <w:instrText xml:space="preserve"> PAGE </w:instrText>
    </w:r>
    <w:r w:rsidR="0092734A" w:rsidRPr="00C675AA">
      <w:rPr>
        <w:rStyle w:val="PageNumber"/>
        <w:rFonts w:ascii="Arial" w:hAnsi="Arial" w:cs="Arial"/>
      </w:rPr>
      <w:fldChar w:fldCharType="separate"/>
    </w:r>
    <w:r w:rsidR="00F81769">
      <w:rPr>
        <w:rStyle w:val="PageNumber"/>
        <w:rFonts w:ascii="Arial" w:hAnsi="Arial" w:cs="Arial"/>
        <w:noProof/>
      </w:rPr>
      <w:t>1</w:t>
    </w:r>
    <w:r w:rsidR="0092734A" w:rsidRPr="00C675AA">
      <w:rPr>
        <w:rStyle w:val="PageNumber"/>
        <w:rFonts w:ascii="Arial" w:hAnsi="Arial" w:cs="Arial"/>
      </w:rPr>
      <w:fldChar w:fldCharType="end"/>
    </w:r>
  </w:p>
  <w:p w:rsidR="0092734A" w:rsidRPr="00C675AA" w:rsidRDefault="001C5C2E">
    <w:pPr>
      <w:widowControl w:val="0"/>
      <w:tabs>
        <w:tab w:val="center" w:pos="4680"/>
        <w:tab w:val="right" w:pos="9360"/>
      </w:tabs>
      <w:rPr>
        <w:rFonts w:ascii="Arial" w:hAnsi="Arial" w:cs="Arial"/>
        <w:snapToGrid w:val="0"/>
        <w:sz w:val="16"/>
      </w:rPr>
    </w:pPr>
    <w:r w:rsidRPr="00C675AA">
      <w:rPr>
        <w:rStyle w:val="PageNumber"/>
        <w:rFonts w:ascii="Arial" w:hAnsi="Arial" w:cs="Arial"/>
        <w:sz w:val="16"/>
      </w:rPr>
      <w:t>CAO S</w:t>
    </w:r>
    <w:r w:rsidR="0092734A" w:rsidRPr="00C675AA">
      <w:rPr>
        <w:rStyle w:val="PageNumber"/>
        <w:rFonts w:ascii="Arial" w:hAnsi="Arial" w:cs="Arial"/>
        <w:sz w:val="16"/>
      </w:rPr>
      <w:t>C4-10</w:t>
    </w:r>
    <w:r w:rsidRPr="00C675AA">
      <w:rPr>
        <w:rStyle w:val="PageNumber"/>
        <w:rFonts w:ascii="Arial" w:hAnsi="Arial" w:cs="Arial"/>
        <w:sz w:val="16"/>
      </w:rPr>
      <w:t xml:space="preserve">  </w:t>
    </w:r>
    <w:r w:rsidR="00743650">
      <w:rPr>
        <w:rStyle w:val="PageNumber"/>
        <w:rFonts w:ascii="Arial" w:hAnsi="Arial" w:cs="Arial"/>
        <w:sz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95" w:rsidRDefault="00E25695">
      <w:r>
        <w:separator/>
      </w:r>
    </w:p>
  </w:footnote>
  <w:footnote w:type="continuationSeparator" w:id="0">
    <w:p w:rsidR="00E25695" w:rsidRDefault="00E2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4A" w:rsidRDefault="0092734A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4A"/>
    <w:rsid w:val="00084E27"/>
    <w:rsid w:val="00091901"/>
    <w:rsid w:val="00102E34"/>
    <w:rsid w:val="001A7771"/>
    <w:rsid w:val="001C5C2E"/>
    <w:rsid w:val="002B4543"/>
    <w:rsid w:val="005412E3"/>
    <w:rsid w:val="005A0D3E"/>
    <w:rsid w:val="005D29A9"/>
    <w:rsid w:val="00602CFB"/>
    <w:rsid w:val="0070187C"/>
    <w:rsid w:val="00743650"/>
    <w:rsid w:val="00830960"/>
    <w:rsid w:val="00906CAA"/>
    <w:rsid w:val="0092734A"/>
    <w:rsid w:val="009D31AD"/>
    <w:rsid w:val="00AF6A6D"/>
    <w:rsid w:val="00C46740"/>
    <w:rsid w:val="00C675AA"/>
    <w:rsid w:val="00D24BA1"/>
    <w:rsid w:val="00D7140B"/>
    <w:rsid w:val="00E25695"/>
    <w:rsid w:val="00EF568F"/>
    <w:rsid w:val="00F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4320"/>
      </w:tabs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680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5C2E"/>
    <w:rPr>
      <w:rFonts w:cs="Times New Roman"/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SingleSpacing">
    <w:name w:val="Single Spacing"/>
    <w:basedOn w:val="Normal"/>
    <w:uiPriority w:val="99"/>
    <w:rsid w:val="001C5C2E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5C2E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5C2E"/>
    <w:rPr>
      <w:rFonts w:ascii="Arial" w:hAnsi="Arial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43650"/>
    <w:pPr>
      <w:autoSpaceDE w:val="0"/>
      <w:autoSpaceDN w:val="0"/>
      <w:adjustRightInd w:val="0"/>
      <w:ind w:left="720"/>
      <w:contextualSpacing/>
    </w:pPr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4320"/>
      </w:tabs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680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5C2E"/>
    <w:rPr>
      <w:rFonts w:cs="Times New Roman"/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SingleSpacing">
    <w:name w:val="Single Spacing"/>
    <w:basedOn w:val="Normal"/>
    <w:uiPriority w:val="99"/>
    <w:rsid w:val="001C5C2E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5C2E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5C2E"/>
    <w:rPr>
      <w:rFonts w:ascii="Arial" w:hAnsi="Arial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43650"/>
    <w:pPr>
      <w:autoSpaceDE w:val="0"/>
      <w:autoSpaceDN w:val="0"/>
      <w:adjustRightInd w:val="0"/>
      <w:ind w:left="720"/>
      <w:contextualSpacing/>
    </w:pPr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State of Idaho | Supreme Court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 ^  JUDICIAL DISTRICT OF THE STATE OF</dc:title>
  <dc:creator>Patrick D. Costello</dc:creator>
  <cp:lastModifiedBy>Patti Duvall</cp:lastModifiedBy>
  <cp:revision>2</cp:revision>
  <cp:lastPrinted>2016-06-09T15:52:00Z</cp:lastPrinted>
  <dcterms:created xsi:type="dcterms:W3CDTF">2017-04-06T13:11:00Z</dcterms:created>
  <dcterms:modified xsi:type="dcterms:W3CDTF">2017-04-06T13:11:00Z</dcterms:modified>
</cp:coreProperties>
</file>