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82" w:rsidRDefault="00BC0E82">
      <w:bookmarkStart w:id="0" w:name="_GoBack"/>
      <w:bookmarkEnd w:id="0"/>
    </w:p>
    <w:p w:rsidR="00E503F4" w:rsidRPr="005A0D3E" w:rsidRDefault="00E503F4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  <w:u w:val="single"/>
        </w:rPr>
        <w:t> </w:t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E503F4" w:rsidRDefault="00E503F4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</w:rPr>
        <w:t>Full Name of Party Filing Document</w:t>
      </w:r>
    </w:p>
    <w:p w:rsidR="00E503F4" w:rsidRDefault="00E503F4">
      <w:pPr>
        <w:rPr>
          <w:rFonts w:cs="Arial"/>
          <w:sz w:val="18"/>
          <w:szCs w:val="18"/>
          <w:u w:val="single"/>
        </w:rPr>
      </w:pPr>
    </w:p>
    <w:p w:rsidR="00E503F4" w:rsidRPr="00602CFB" w:rsidRDefault="00E503F4">
      <w:pPr>
        <w:rPr>
          <w:rFonts w:cs="Arial"/>
          <w:sz w:val="18"/>
          <w:szCs w:val="18"/>
          <w:u w:val="single"/>
        </w:rPr>
      </w:pPr>
      <w:r w:rsidRPr="005A0D3E">
        <w:rPr>
          <w:rFonts w:cs="Arial"/>
          <w:sz w:val="18"/>
          <w:szCs w:val="18"/>
          <w:u w:val="single"/>
        </w:rPr>
        <w:t> </w:t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 w:rsidRPr="005A0D3E">
        <w:rPr>
          <w:rFonts w:cs="Arial"/>
          <w:sz w:val="18"/>
          <w:szCs w:val="18"/>
          <w:u w:val="single"/>
        </w:rPr>
        <w:tab/>
      </w:r>
    </w:p>
    <w:p w:rsidR="00E503F4" w:rsidRDefault="00E503F4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</w:rPr>
        <w:t>Mailing Address (Street or Post Office Box)</w:t>
      </w:r>
    </w:p>
    <w:p w:rsidR="00E503F4" w:rsidRPr="005A0D3E" w:rsidRDefault="00E503F4">
      <w:pPr>
        <w:rPr>
          <w:rFonts w:cs="Arial"/>
          <w:sz w:val="18"/>
          <w:szCs w:val="18"/>
        </w:rPr>
      </w:pPr>
    </w:p>
    <w:p w:rsidR="00E503F4" w:rsidRPr="005A0D3E" w:rsidRDefault="00E503F4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E503F4" w:rsidRDefault="00E503F4">
      <w:pPr>
        <w:rPr>
          <w:rFonts w:cs="Arial"/>
          <w:sz w:val="18"/>
          <w:szCs w:val="18"/>
        </w:rPr>
      </w:pPr>
      <w:r w:rsidRPr="005A0D3E">
        <w:rPr>
          <w:rFonts w:cs="Arial"/>
          <w:sz w:val="18"/>
          <w:szCs w:val="18"/>
        </w:rPr>
        <w:t>City, State and Zip Code</w:t>
      </w:r>
    </w:p>
    <w:p w:rsidR="00E503F4" w:rsidRPr="005A0D3E" w:rsidRDefault="00E503F4">
      <w:pPr>
        <w:rPr>
          <w:rFonts w:cs="Arial"/>
          <w:sz w:val="18"/>
          <w:szCs w:val="18"/>
        </w:rPr>
      </w:pPr>
    </w:p>
    <w:p w:rsidR="00A375A1" w:rsidRDefault="00A375A1" w:rsidP="00A375A1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 </w:t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A375A1" w:rsidRDefault="00A375A1" w:rsidP="00A375A1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Telephone</w:t>
      </w:r>
    </w:p>
    <w:p w:rsidR="00A375A1" w:rsidRDefault="00A375A1" w:rsidP="00A375A1">
      <w:pPr>
        <w:rPr>
          <w:rFonts w:cs="Arial"/>
          <w:sz w:val="22"/>
          <w:szCs w:val="22"/>
        </w:rPr>
      </w:pPr>
    </w:p>
    <w:p w:rsidR="00A375A1" w:rsidRDefault="00A375A1" w:rsidP="00A375A1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u w:val="single"/>
        </w:rPr>
        <w:t> </w:t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  <w:r>
        <w:rPr>
          <w:rFonts w:cs="Arial"/>
          <w:sz w:val="18"/>
          <w:szCs w:val="18"/>
          <w:u w:val="single"/>
        </w:rPr>
        <w:tab/>
      </w:r>
    </w:p>
    <w:p w:rsidR="00A375A1" w:rsidRDefault="00A375A1" w:rsidP="00A375A1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Email Address (if any)</w:t>
      </w:r>
    </w:p>
    <w:p w:rsidR="00E503F4" w:rsidRDefault="00E503F4">
      <w:pPr>
        <w:rPr>
          <w:rFonts w:cs="Arial"/>
          <w:sz w:val="22"/>
          <w:szCs w:val="22"/>
        </w:rPr>
      </w:pPr>
    </w:p>
    <w:p w:rsidR="00E503F4" w:rsidRDefault="00E503F4">
      <w:pPr>
        <w:tabs>
          <w:tab w:val="center" w:pos="4680"/>
        </w:tabs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THE DISTRICT COURT FOR THE 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 xml:space="preserve"> JUDICIAL DISTRICT</w:t>
      </w:r>
    </w:p>
    <w:p w:rsidR="00E503F4" w:rsidRDefault="00E503F4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503F4" w:rsidRPr="0070187C" w:rsidRDefault="00E503F4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SMALL CLAIMS DEPARTMENT </w:t>
      </w:r>
    </w:p>
    <w:tbl>
      <w:tblPr>
        <w:tblW w:w="8964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2"/>
        <w:gridCol w:w="4482"/>
      </w:tblGrid>
      <w:tr w:rsidR="00E503F4" w:rsidTr="009A3497">
        <w:tblPrEx>
          <w:tblCellMar>
            <w:top w:w="0" w:type="dxa"/>
            <w:bottom w:w="0" w:type="dxa"/>
          </w:tblCellMar>
        </w:tblPrEx>
        <w:trPr>
          <w:trHeight w:val="3048"/>
        </w:trPr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03F4" w:rsidRDefault="00E503F4">
            <w:pPr>
              <w:rPr>
                <w:rFonts w:cs="Arial"/>
                <w:sz w:val="22"/>
                <w:szCs w:val="22"/>
              </w:rPr>
            </w:pPr>
            <w:bookmarkStart w:id="1" w:name="Parties"/>
            <w:bookmarkEnd w:id="1"/>
          </w:p>
          <w:p w:rsidR="00E503F4" w:rsidRDefault="00E503F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E503F4" w:rsidRPr="0070187C" w:rsidRDefault="00E503F4">
            <w:pPr>
              <w:rPr>
                <w:sz w:val="22"/>
                <w:szCs w:val="22"/>
                <w:u w:val="single"/>
              </w:rPr>
            </w:pPr>
          </w:p>
          <w:p w:rsidR="00E503F4" w:rsidRDefault="00E503F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E503F4" w:rsidRDefault="00E503F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  <w:t>Plaintiff</w:t>
            </w:r>
            <w:r w:rsidRPr="002B4543">
              <w:rPr>
                <w:rFonts w:cs="Arial"/>
                <w:sz w:val="22"/>
                <w:szCs w:val="22"/>
              </w:rPr>
              <w:t>(s)</w:t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E503F4" w:rsidRDefault="00E503F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  <w:t>vs.</w:t>
            </w:r>
          </w:p>
          <w:p w:rsidR="00E503F4" w:rsidRDefault="00E503F4">
            <w:pPr>
              <w:rPr>
                <w:sz w:val="22"/>
                <w:szCs w:val="22"/>
              </w:rPr>
            </w:pPr>
          </w:p>
          <w:p w:rsidR="00E503F4" w:rsidRDefault="00E503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E503F4" w:rsidRPr="0070187C" w:rsidRDefault="00E503F4">
            <w:pPr>
              <w:rPr>
                <w:rFonts w:cs="Arial"/>
                <w:sz w:val="22"/>
                <w:szCs w:val="22"/>
              </w:rPr>
            </w:pPr>
          </w:p>
          <w:p w:rsidR="00E503F4" w:rsidRDefault="00E503F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  <w:u w:val="single"/>
              </w:rPr>
              <w:tab/>
            </w:r>
            <w:r>
              <w:rPr>
                <w:rFonts w:cs="Arial"/>
                <w:sz w:val="22"/>
                <w:szCs w:val="22"/>
              </w:rPr>
              <w:t>,</w:t>
            </w:r>
          </w:p>
          <w:p w:rsidR="00E503F4" w:rsidRPr="002B4543" w:rsidRDefault="00E503F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</w:r>
            <w:r w:rsidRPr="002B4543">
              <w:rPr>
                <w:rFonts w:cs="Arial"/>
                <w:sz w:val="22"/>
                <w:szCs w:val="22"/>
              </w:rPr>
              <w:t>Defendant(s).</w:t>
            </w:r>
          </w:p>
          <w:p w:rsidR="00E503F4" w:rsidRDefault="00E503F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03F4" w:rsidRDefault="00E503F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E503F4" w:rsidRPr="00D7140B" w:rsidRDefault="00E503F4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E503F4" w:rsidRDefault="00E503F4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E503F4" w:rsidRDefault="00E503F4">
            <w:pPr>
              <w:pStyle w:val="SingleSpacing"/>
              <w:ind w:firstLine="290"/>
              <w:rPr>
                <w:rFonts w:ascii="Arial" w:hAnsi="Arial" w:cs="Arial"/>
                <w:sz w:val="22"/>
                <w:szCs w:val="22"/>
              </w:rPr>
            </w:pPr>
          </w:p>
          <w:p w:rsidR="00E503F4" w:rsidRDefault="00E503F4">
            <w:pPr>
              <w:pStyle w:val="SingleSpacing"/>
              <w:ind w:left="3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SATISFACTION OF JUDGMENT</w:t>
            </w:r>
          </w:p>
          <w:p w:rsidR="00E503F4" w:rsidRDefault="001309A5" w:rsidP="001309A5">
            <w:pPr>
              <w:pStyle w:val="SingleSpacing"/>
              <w:ind w:left="37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(JUDGE)</w:t>
            </w:r>
          </w:p>
        </w:tc>
      </w:tr>
    </w:tbl>
    <w:p w:rsidR="00BC0E82" w:rsidRDefault="00BC0E82">
      <w:pPr>
        <w:rPr>
          <w:sz w:val="20"/>
        </w:rPr>
      </w:pPr>
    </w:p>
    <w:p w:rsidR="00BC0E82" w:rsidRDefault="00BC0E82" w:rsidP="00A375A1">
      <w:pPr>
        <w:spacing w:line="360" w:lineRule="auto"/>
        <w:ind w:firstLine="360"/>
      </w:pPr>
      <w:r>
        <w:t>A ju</w:t>
      </w:r>
      <w:r w:rsidR="001309A5">
        <w:t>dgment was entered against the D</w:t>
      </w:r>
      <w:r>
        <w:t xml:space="preserve">efendant(s) in this case on </w:t>
      </w:r>
      <w:r w:rsidR="001309A5">
        <w:rPr>
          <w:u w:val="single"/>
        </w:rPr>
        <w:tab/>
      </w:r>
      <w:r w:rsidR="001309A5">
        <w:rPr>
          <w:u w:val="single"/>
        </w:rPr>
        <w:tab/>
      </w:r>
      <w:r w:rsidR="001309A5">
        <w:rPr>
          <w:u w:val="single"/>
        </w:rPr>
        <w:tab/>
      </w:r>
      <w:r w:rsidR="001309A5">
        <w:rPr>
          <w:u w:val="single"/>
        </w:rPr>
        <w:tab/>
      </w:r>
      <w:r w:rsidR="001309A5">
        <w:rPr>
          <w:u w:val="single"/>
        </w:rPr>
        <w:tab/>
      </w:r>
      <w:r w:rsidR="001309A5">
        <w:rPr>
          <w:u w:val="single"/>
        </w:rPr>
        <w:tab/>
      </w:r>
      <w:r>
        <w:t xml:space="preserve"> </w:t>
      </w:r>
      <w:r w:rsidRPr="001309A5">
        <w:rPr>
          <w:sz w:val="18"/>
        </w:rPr>
        <w:t>(date)</w:t>
      </w:r>
      <w:r w:rsidR="001309A5">
        <w:t>.  The D</w:t>
      </w:r>
      <w:r>
        <w:t>efendant(s) has (have) submitted satisfactory evidence that the judgment has been s</w:t>
      </w:r>
      <w:r w:rsidR="001309A5">
        <w:t>atisfied in full, and that the D</w:t>
      </w:r>
      <w:r>
        <w:t xml:space="preserve">efendant(s) has (have) been unable to obtain a satisfaction of judgment from the </w:t>
      </w:r>
      <w:r w:rsidR="001309A5">
        <w:t>P</w:t>
      </w:r>
      <w:r>
        <w:t>laintiff(s) in this case.</w:t>
      </w:r>
    </w:p>
    <w:p w:rsidR="00BC0E82" w:rsidRDefault="00BC0E82" w:rsidP="00A375A1">
      <w:pPr>
        <w:ind w:firstLine="360"/>
      </w:pPr>
      <w:r>
        <w:t xml:space="preserve">THEREFORE, it is hereby decreed that the judgment in this case has been satisfied in full.  </w:t>
      </w:r>
    </w:p>
    <w:p w:rsidR="00BC0E82" w:rsidRDefault="00BC0E82" w:rsidP="00A375A1"/>
    <w:p w:rsidR="00A375A1" w:rsidRDefault="00E503F4" w:rsidP="00A375A1">
      <w:pPr>
        <w:pStyle w:val="BodyText2"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line="240" w:lineRule="auto"/>
        <w:ind w:firstLine="0"/>
        <w:rPr>
          <w:u w:val="single"/>
        </w:rPr>
      </w:pP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503F4" w:rsidRPr="00E503F4" w:rsidRDefault="00E503F4" w:rsidP="00A375A1">
      <w:pPr>
        <w:pStyle w:val="BodyText2"/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line="240" w:lineRule="auto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>Magistrate Judge</w:t>
      </w:r>
    </w:p>
    <w:sectPr w:rsidR="00E503F4" w:rsidRPr="00E503F4" w:rsidSect="00A375A1">
      <w:headerReference w:type="default" r:id="rId7"/>
      <w:footerReference w:type="default" r:id="rId8"/>
      <w:pgSz w:w="12240" w:h="15840"/>
      <w:pgMar w:top="1728" w:right="1728" w:bottom="1440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F4" w:rsidRDefault="00B824F4">
      <w:r>
        <w:separator/>
      </w:r>
    </w:p>
  </w:endnote>
  <w:endnote w:type="continuationSeparator" w:id="0">
    <w:p w:rsidR="00B824F4" w:rsidRDefault="00B8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82" w:rsidRDefault="00E503F4">
    <w:pPr>
      <w:pStyle w:val="Header"/>
      <w:rPr>
        <w:sz w:val="20"/>
      </w:rPr>
    </w:pPr>
    <w:r>
      <w:rPr>
        <w:sz w:val="20"/>
      </w:rPr>
      <w:t>SATISFACTION OF JUDGMENT (JUDGE)</w:t>
    </w:r>
  </w:p>
  <w:p w:rsidR="00BC0E82" w:rsidRDefault="00E503F4" w:rsidP="00A375A1">
    <w:pPr>
      <w:pStyle w:val="Header"/>
    </w:pPr>
    <w:r w:rsidRPr="00E503F4">
      <w:rPr>
        <w:sz w:val="16"/>
      </w:rPr>
      <w:t>CAO SC 1</w:t>
    </w:r>
    <w:r w:rsidR="00BC0E82" w:rsidRPr="00E503F4">
      <w:rPr>
        <w:sz w:val="16"/>
      </w:rPr>
      <w:t>0-3</w:t>
    </w:r>
    <w:r w:rsidRPr="00E503F4">
      <w:rPr>
        <w:sz w:val="16"/>
      </w:rPr>
      <w:t xml:space="preserve">  </w:t>
    </w:r>
    <w:r w:rsidR="00A375A1">
      <w:rPr>
        <w:sz w:val="16"/>
      </w:rPr>
      <w:t>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F4" w:rsidRDefault="00B824F4">
      <w:r>
        <w:separator/>
      </w:r>
    </w:p>
  </w:footnote>
  <w:footnote w:type="continuationSeparator" w:id="0">
    <w:p w:rsidR="00B824F4" w:rsidRDefault="00B82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82" w:rsidRDefault="00BC0E82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82"/>
    <w:rsid w:val="001309A5"/>
    <w:rsid w:val="002B4543"/>
    <w:rsid w:val="005A0D3E"/>
    <w:rsid w:val="005E07DA"/>
    <w:rsid w:val="00602CFB"/>
    <w:rsid w:val="0070187C"/>
    <w:rsid w:val="00870B89"/>
    <w:rsid w:val="009A3497"/>
    <w:rsid w:val="00A375A1"/>
    <w:rsid w:val="00B824F4"/>
    <w:rsid w:val="00BC0E82"/>
    <w:rsid w:val="00D04CCD"/>
    <w:rsid w:val="00D24BA1"/>
    <w:rsid w:val="00D7140B"/>
    <w:rsid w:val="00E503F4"/>
    <w:rsid w:val="00F3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left="1440" w:hanging="1440"/>
      <w:jc w:val="center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503F4"/>
    <w:pPr>
      <w:widowControl w:val="0"/>
      <w:autoSpaceDE w:val="0"/>
      <w:autoSpaceDN w:val="0"/>
      <w:jc w:val="both"/>
    </w:pPr>
    <w:rPr>
      <w:rFonts w:ascii="Courier" w:hAnsi="Courier" w:cs="Courier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03F4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E503F4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Cs w:val="24"/>
    </w:rPr>
  </w:style>
  <w:style w:type="paragraph" w:styleId="BodyText2">
    <w:name w:val="Body Text 2"/>
    <w:basedOn w:val="Normal"/>
    <w:link w:val="BodyText2Char"/>
    <w:uiPriority w:val="99"/>
    <w:rsid w:val="00E503F4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ind w:firstLine="720"/>
    </w:pPr>
    <w:rPr>
      <w:rFonts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503F4"/>
    <w:rPr>
      <w:rFonts w:ascii="Arial" w:hAnsi="Arial" w:cs="Arial"/>
      <w:sz w:val="22"/>
      <w:szCs w:val="22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left="1440" w:hanging="1440"/>
      <w:jc w:val="center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503F4"/>
    <w:pPr>
      <w:widowControl w:val="0"/>
      <w:autoSpaceDE w:val="0"/>
      <w:autoSpaceDN w:val="0"/>
      <w:jc w:val="both"/>
    </w:pPr>
    <w:rPr>
      <w:rFonts w:ascii="Courier" w:hAnsi="Courier" w:cs="Courier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503F4"/>
    <w:rPr>
      <w:rFonts w:ascii="Courier" w:hAnsi="Courier" w:cs="Courier"/>
      <w:sz w:val="24"/>
      <w:szCs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E503F4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Cs w:val="24"/>
    </w:rPr>
  </w:style>
  <w:style w:type="paragraph" w:styleId="BodyText2">
    <w:name w:val="Body Text 2"/>
    <w:basedOn w:val="Normal"/>
    <w:link w:val="BodyText2Char"/>
    <w:uiPriority w:val="99"/>
    <w:rsid w:val="00E503F4"/>
    <w:pPr>
      <w:widowControl w:val="0"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spacing w:line="360" w:lineRule="atLeast"/>
      <w:ind w:firstLine="720"/>
    </w:pPr>
    <w:rPr>
      <w:rFonts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503F4"/>
    <w:rPr>
      <w:rFonts w:ascii="Arial" w:hAnsi="Arial" w:cs="Arial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8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DISTRICT COURT OF THE THIRD JUDICIAL DISTRICT OF THE</vt:lpstr>
    </vt:vector>
  </TitlesOfParts>
  <Company>bg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DISTRICT COURT OF THE THIRD JUDICIAL DISTRICT OF THE</dc:title>
  <dc:creator>Bradley</dc:creator>
  <cp:lastModifiedBy>Patti Duvall</cp:lastModifiedBy>
  <cp:revision>2</cp:revision>
  <cp:lastPrinted>2016-06-08T18:37:00Z</cp:lastPrinted>
  <dcterms:created xsi:type="dcterms:W3CDTF">2017-04-06T13:30:00Z</dcterms:created>
  <dcterms:modified xsi:type="dcterms:W3CDTF">2017-04-06T13:30:00Z</dcterms:modified>
</cp:coreProperties>
</file>