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B" w:rsidRPr="001F6D1A" w:rsidRDefault="002B3A56" w:rsidP="00B9123B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GoBack"/>
      <w:bookmarkEnd w:id="0"/>
      <w:r w:rsidRPr="001F6D1A">
        <w:rPr>
          <w:rFonts w:ascii="Arial" w:hAnsi="Arial" w:cs="Arial"/>
          <w:b/>
          <w:sz w:val="22"/>
          <w:szCs w:val="22"/>
          <w:lang w:val="en-US" w:eastAsia="en-US"/>
        </w:rPr>
        <w:t xml:space="preserve">CAO </w:t>
      </w:r>
      <w:r w:rsidR="00405897" w:rsidRPr="001F6D1A">
        <w:rPr>
          <w:rFonts w:ascii="Arial" w:hAnsi="Arial" w:cs="Arial"/>
          <w:b/>
          <w:sz w:val="22"/>
          <w:szCs w:val="22"/>
          <w:lang w:val="en-US" w:eastAsia="en-US"/>
        </w:rPr>
        <w:t>C</w:t>
      </w:r>
      <w:r w:rsidRPr="001F6D1A">
        <w:rPr>
          <w:rFonts w:ascii="Arial" w:hAnsi="Arial" w:cs="Arial"/>
          <w:b/>
          <w:sz w:val="22"/>
          <w:szCs w:val="22"/>
          <w:lang w:val="en-US" w:eastAsia="en-US"/>
        </w:rPr>
        <w:t>v</w:t>
      </w:r>
      <w:r w:rsidR="00405897" w:rsidRPr="001F6D1A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B9123B" w:rsidRPr="001F6D1A">
        <w:rPr>
          <w:rFonts w:ascii="Arial" w:hAnsi="Arial" w:cs="Arial"/>
          <w:b/>
          <w:sz w:val="22"/>
          <w:szCs w:val="22"/>
          <w:lang w:val="en-US" w:eastAsia="en-US"/>
        </w:rPr>
        <w:t xml:space="preserve">INSTRUCTION </w:t>
      </w:r>
      <w:r w:rsidR="00DC79E2" w:rsidRPr="001F6D1A">
        <w:rPr>
          <w:rFonts w:ascii="Arial" w:hAnsi="Arial" w:cs="Arial"/>
          <w:b/>
          <w:sz w:val="22"/>
          <w:szCs w:val="22"/>
          <w:lang w:val="en-US" w:eastAsia="en-US"/>
        </w:rPr>
        <w:t>4-1</w:t>
      </w:r>
    </w:p>
    <w:p w:rsidR="002314DA" w:rsidRPr="001F6D1A" w:rsidRDefault="002314DA">
      <w:pPr>
        <w:pStyle w:val="Title"/>
        <w:rPr>
          <w:rFonts w:ascii="Arial" w:hAnsi="Arial" w:cs="Arial"/>
          <w:b/>
          <w:sz w:val="22"/>
          <w:szCs w:val="22"/>
        </w:rPr>
      </w:pPr>
      <w:r w:rsidRPr="001F6D1A">
        <w:rPr>
          <w:rFonts w:ascii="Arial" w:hAnsi="Arial" w:cs="Arial"/>
          <w:b/>
          <w:sz w:val="22"/>
          <w:szCs w:val="22"/>
        </w:rPr>
        <w:t>GUIDELINES FOR COURTROOM BEHAVIOR</w:t>
      </w:r>
    </w:p>
    <w:p w:rsidR="00EE13D2" w:rsidRPr="001F6D1A" w:rsidRDefault="00EE13D2" w:rsidP="00A20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A20C44" w:rsidRPr="001F6D1A" w:rsidRDefault="00A20C44" w:rsidP="00A20C44">
      <w:pPr>
        <w:pStyle w:val="Title"/>
        <w:rPr>
          <w:rFonts w:ascii="Arial" w:hAnsi="Arial" w:cs="Arial"/>
          <w:sz w:val="22"/>
          <w:szCs w:val="22"/>
        </w:rPr>
      </w:pPr>
    </w:p>
    <w:p w:rsidR="00FE0CAB" w:rsidRPr="001F6D1A" w:rsidRDefault="00FE0CAB" w:rsidP="00FE0CAB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 w:rsidRPr="001F6D1A">
        <w:rPr>
          <w:rFonts w:ascii="Arial" w:hAnsi="Arial" w:cs="Arial"/>
          <w:sz w:val="22"/>
          <w:szCs w:val="22"/>
          <w:lang w:val="en-US" w:eastAsia="en-US"/>
        </w:rPr>
        <w:t>Dress neatly.</w:t>
      </w:r>
    </w:p>
    <w:p w:rsidR="00FE0CAB" w:rsidRPr="001F6D1A" w:rsidRDefault="00FE0CAB" w:rsidP="00FE0CAB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Courthouses do not provide child-care.  Ask someone to watch your children for you.</w:t>
      </w:r>
    </w:p>
    <w:p w:rsidR="002314DA" w:rsidRPr="001F6D1A" w:rsidRDefault="002314DA" w:rsidP="004A3098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Be on time for </w:t>
      </w:r>
      <w:r w:rsidR="004446D5" w:rsidRPr="001F6D1A">
        <w:rPr>
          <w:rFonts w:ascii="Arial" w:hAnsi="Arial" w:cs="Arial"/>
          <w:sz w:val="22"/>
          <w:szCs w:val="22"/>
          <w:lang w:val="en-US" w:eastAsia="en-US"/>
        </w:rPr>
        <w:t>court</w:t>
      </w:r>
      <w:r w:rsidRPr="001F6D1A">
        <w:rPr>
          <w:rFonts w:ascii="Arial" w:hAnsi="Arial" w:cs="Arial"/>
          <w:sz w:val="22"/>
          <w:szCs w:val="22"/>
          <w:lang w:val="en-US" w:eastAsia="en-US"/>
        </w:rPr>
        <w:t>.  Allow extra time to find parking.</w:t>
      </w:r>
    </w:p>
    <w:p w:rsidR="002314DA" w:rsidRPr="001F6D1A" w:rsidRDefault="002D168B" w:rsidP="004A3098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Go to your assigned courtroom. </w:t>
      </w:r>
    </w:p>
    <w:p w:rsidR="0097206F" w:rsidRPr="001F6D1A" w:rsidRDefault="0097206F" w:rsidP="0097206F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You can’t bring food or drinks into the courtroom.  You must remove your hat and turn your cell phone </w:t>
      </w:r>
      <w:r w:rsidRPr="001F6D1A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off 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before entering the courtroom.  </w:t>
      </w:r>
    </w:p>
    <w:p w:rsidR="000E2024" w:rsidRPr="001F6D1A" w:rsidRDefault="002314DA" w:rsidP="004A3098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Review your paperwork before </w:t>
      </w:r>
      <w:r w:rsidR="00A20C44" w:rsidRPr="001F6D1A">
        <w:rPr>
          <w:rFonts w:ascii="Arial" w:hAnsi="Arial" w:cs="Arial"/>
          <w:sz w:val="22"/>
          <w:szCs w:val="22"/>
          <w:lang w:val="en-US" w:eastAsia="en-US"/>
        </w:rPr>
        <w:t xml:space="preserve">court.  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Be familiar with your papers. </w:t>
      </w:r>
    </w:p>
    <w:p w:rsidR="000E2024" w:rsidRPr="001F6D1A" w:rsidRDefault="000E2024" w:rsidP="000E2024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Be polite and respectful. Always address the judge as "Your Honor".  Do not interrupt.  If something needs to be clarified,</w:t>
      </w:r>
      <w:r w:rsidRPr="001F6D1A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1F6D1A">
        <w:rPr>
          <w:rFonts w:ascii="Arial" w:hAnsi="Arial" w:cs="Arial"/>
          <w:sz w:val="22"/>
          <w:szCs w:val="22"/>
          <w:lang w:val="en-US" w:eastAsia="en-US"/>
        </w:rPr>
        <w:t>wait until it is your turn to speak, or ask</w:t>
      </w:r>
      <w:r w:rsidRPr="001F6D1A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1F6D1A">
        <w:rPr>
          <w:rFonts w:ascii="Arial" w:hAnsi="Arial" w:cs="Arial"/>
          <w:sz w:val="22"/>
          <w:szCs w:val="22"/>
          <w:lang w:val="en-US" w:eastAsia="en-US"/>
        </w:rPr>
        <w:t>to speak again.</w:t>
      </w:r>
    </w:p>
    <w:p w:rsidR="002314DA" w:rsidRPr="001F6D1A" w:rsidRDefault="002314DA" w:rsidP="004A3098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You may use written notes or an outline during </w:t>
      </w:r>
      <w:r w:rsidR="00A20C44" w:rsidRPr="001F6D1A">
        <w:rPr>
          <w:rFonts w:ascii="Arial" w:hAnsi="Arial" w:cs="Arial"/>
          <w:sz w:val="22"/>
          <w:szCs w:val="22"/>
          <w:lang w:val="en-US" w:eastAsia="en-US"/>
        </w:rPr>
        <w:t xml:space="preserve">court.  </w:t>
      </w:r>
      <w:r w:rsidRPr="001F6D1A">
        <w:rPr>
          <w:rFonts w:ascii="Arial" w:hAnsi="Arial" w:cs="Arial"/>
          <w:sz w:val="22"/>
          <w:szCs w:val="22"/>
          <w:lang w:val="en-US" w:eastAsia="en-US"/>
        </w:rPr>
        <w:t>Stick to the facts.  Do not ramble when offering evidence to support your side of the story.</w:t>
      </w:r>
    </w:p>
    <w:p w:rsidR="002314DA" w:rsidRPr="001F6D1A" w:rsidRDefault="002314DA" w:rsidP="004A3098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Take your time when answering questions.  Give the </w:t>
      </w:r>
      <w:r w:rsidR="0097206F" w:rsidRPr="001F6D1A">
        <w:rPr>
          <w:rFonts w:ascii="Arial" w:hAnsi="Arial" w:cs="Arial"/>
          <w:sz w:val="22"/>
          <w:szCs w:val="22"/>
          <w:lang w:val="en-US" w:eastAsia="en-US"/>
        </w:rPr>
        <w:t xml:space="preserve">question 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as much thought as you need to </w:t>
      </w:r>
      <w:r w:rsidR="00DC29B3" w:rsidRPr="001F6D1A">
        <w:rPr>
          <w:rFonts w:ascii="Arial" w:hAnsi="Arial" w:cs="Arial"/>
          <w:sz w:val="22"/>
          <w:szCs w:val="22"/>
          <w:lang w:val="en-US" w:eastAsia="en-US"/>
        </w:rPr>
        <w:t>understand it before you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 answer.  You may be ordered to explain your answer.</w:t>
      </w:r>
      <w:r w:rsidR="000E2024" w:rsidRPr="001F6D1A">
        <w:rPr>
          <w:rFonts w:ascii="Arial" w:hAnsi="Arial" w:cs="Arial"/>
          <w:sz w:val="22"/>
          <w:szCs w:val="22"/>
          <w:lang w:val="en-US" w:eastAsia="en-US"/>
        </w:rPr>
        <w:t xml:space="preserve">  </w:t>
      </w:r>
    </w:p>
    <w:p w:rsidR="000E2024" w:rsidRPr="001F6D1A" w:rsidRDefault="000E2024" w:rsidP="000E2024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When the judge asks you questions, be direct.  If you don't know an answer say so.  Do not be afraid to admit that you do not know something.</w:t>
      </w:r>
    </w:p>
    <w:p w:rsidR="002314DA" w:rsidRPr="001F6D1A" w:rsidRDefault="002314DA" w:rsidP="004A3098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Be sincere.  Do not be sarcastic or argue with the </w:t>
      </w:r>
      <w:r w:rsidR="000E2024" w:rsidRPr="001F6D1A">
        <w:rPr>
          <w:rFonts w:ascii="Arial" w:hAnsi="Arial" w:cs="Arial"/>
          <w:sz w:val="22"/>
          <w:szCs w:val="22"/>
          <w:lang w:val="en-US" w:eastAsia="en-US"/>
        </w:rPr>
        <w:t xml:space="preserve">judge </w:t>
      </w:r>
      <w:r w:rsidRPr="001F6D1A">
        <w:rPr>
          <w:rFonts w:ascii="Arial" w:hAnsi="Arial" w:cs="Arial"/>
          <w:sz w:val="22"/>
          <w:szCs w:val="22"/>
          <w:lang w:val="en-US" w:eastAsia="en-US"/>
        </w:rPr>
        <w:t>or other part</w:t>
      </w:r>
      <w:r w:rsidR="00E16C54" w:rsidRPr="001F6D1A">
        <w:rPr>
          <w:rFonts w:ascii="Arial" w:hAnsi="Arial" w:cs="Arial"/>
          <w:sz w:val="22"/>
          <w:szCs w:val="22"/>
          <w:lang w:val="en-US" w:eastAsia="en-US"/>
        </w:rPr>
        <w:t>ies</w:t>
      </w:r>
      <w:r w:rsidRPr="001F6D1A">
        <w:rPr>
          <w:rFonts w:ascii="Arial" w:hAnsi="Arial" w:cs="Arial"/>
          <w:sz w:val="22"/>
          <w:szCs w:val="22"/>
          <w:lang w:val="en-US" w:eastAsia="en-US"/>
        </w:rPr>
        <w:t>.  Stay calm.</w:t>
      </w:r>
    </w:p>
    <w:p w:rsidR="002314DA" w:rsidRPr="001F6D1A" w:rsidRDefault="002314DA" w:rsidP="004A3098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If you are stating dates, times and places, etc. be exact.  If you cannot be exact, make it</w:t>
      </w:r>
      <w:r w:rsidR="00C03CF3" w:rsidRPr="001F6D1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>clear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 you are only estimating.</w:t>
      </w:r>
    </w:p>
    <w:p w:rsidR="002314DA" w:rsidRPr="001F6D1A" w:rsidRDefault="002314DA" w:rsidP="004A3098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Speak clearly and distinctly, using words, phrases and term</w:t>
      </w:r>
      <w:r w:rsidR="004A3098" w:rsidRPr="001F6D1A">
        <w:rPr>
          <w:rFonts w:ascii="Arial" w:hAnsi="Arial" w:cs="Arial"/>
          <w:sz w:val="22"/>
          <w:szCs w:val="22"/>
          <w:lang w:val="en-US" w:eastAsia="en-US"/>
        </w:rPr>
        <w:t>s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 you understand.  Keep your hands away from your mouth and speak loudly enough so the judge can easily hear you.</w:t>
      </w:r>
    </w:p>
    <w:p w:rsidR="002314DA" w:rsidRPr="001F6D1A" w:rsidRDefault="002A1D50" w:rsidP="004A3098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6D1A">
        <w:rPr>
          <w:rFonts w:ascii="Arial" w:hAnsi="Arial" w:cs="Arial"/>
          <w:sz w:val="22"/>
          <w:szCs w:val="22"/>
        </w:rPr>
        <w:t>Stay polite</w:t>
      </w:r>
      <w:r w:rsidR="002314DA" w:rsidRPr="001F6D1A">
        <w:rPr>
          <w:rFonts w:ascii="Arial" w:hAnsi="Arial" w:cs="Arial"/>
          <w:sz w:val="22"/>
          <w:szCs w:val="22"/>
        </w:rPr>
        <w:t xml:space="preserve"> after the ruling.</w:t>
      </w:r>
      <w:r w:rsidRPr="001F6D1A">
        <w:rPr>
          <w:rFonts w:ascii="Arial" w:hAnsi="Arial" w:cs="Arial"/>
          <w:sz w:val="22"/>
          <w:szCs w:val="22"/>
        </w:rPr>
        <w:t xml:space="preserve">  If your case was contested, the judge may sign the order you’ve proposed or ask you to make changes.</w:t>
      </w:r>
      <w:r w:rsidR="002314DA" w:rsidRPr="001F6D1A">
        <w:rPr>
          <w:rFonts w:ascii="Arial" w:hAnsi="Arial" w:cs="Arial"/>
          <w:sz w:val="22"/>
          <w:szCs w:val="22"/>
        </w:rPr>
        <w:t xml:space="preserve"> Ask the judge whether you or the other party will write the court order (the judge will not write the order).  The judge must sign </w:t>
      </w:r>
      <w:r w:rsidR="00C34561" w:rsidRPr="001F6D1A">
        <w:rPr>
          <w:rFonts w:ascii="Arial" w:hAnsi="Arial" w:cs="Arial"/>
          <w:sz w:val="22"/>
          <w:szCs w:val="22"/>
        </w:rPr>
        <w:t xml:space="preserve">an </w:t>
      </w:r>
      <w:r w:rsidR="002314DA" w:rsidRPr="001F6D1A">
        <w:rPr>
          <w:rFonts w:ascii="Arial" w:hAnsi="Arial" w:cs="Arial"/>
          <w:sz w:val="22"/>
          <w:szCs w:val="22"/>
        </w:rPr>
        <w:t xml:space="preserve">order </w:t>
      </w:r>
      <w:r w:rsidR="00C34561" w:rsidRPr="001F6D1A">
        <w:rPr>
          <w:rFonts w:ascii="Arial" w:hAnsi="Arial" w:cs="Arial"/>
          <w:sz w:val="22"/>
          <w:szCs w:val="22"/>
        </w:rPr>
        <w:t xml:space="preserve">and it must be file stamped by the Court Clerk </w:t>
      </w:r>
      <w:r w:rsidR="002314DA" w:rsidRPr="001F6D1A">
        <w:rPr>
          <w:rFonts w:ascii="Arial" w:hAnsi="Arial" w:cs="Arial"/>
          <w:sz w:val="22"/>
          <w:szCs w:val="22"/>
        </w:rPr>
        <w:t xml:space="preserve">before it becomes effective.  You </w:t>
      </w:r>
      <w:r w:rsidRPr="001F6D1A">
        <w:rPr>
          <w:rFonts w:ascii="Arial" w:hAnsi="Arial" w:cs="Arial"/>
          <w:sz w:val="22"/>
          <w:szCs w:val="22"/>
        </w:rPr>
        <w:t>may</w:t>
      </w:r>
      <w:r w:rsidR="002314DA" w:rsidRPr="001F6D1A">
        <w:rPr>
          <w:rFonts w:ascii="Arial" w:hAnsi="Arial" w:cs="Arial"/>
          <w:sz w:val="22"/>
          <w:szCs w:val="22"/>
        </w:rPr>
        <w:t xml:space="preserve"> need to arrange a later time to come back to the court to have the judge sign the final papers. </w:t>
      </w:r>
    </w:p>
    <w:p w:rsidR="002314DA" w:rsidRPr="001F6D1A" w:rsidRDefault="002314DA" w:rsidP="004A3098">
      <w:pPr>
        <w:numPr>
          <w:ilvl w:val="0"/>
          <w:numId w:val="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You may bring a friend for moral support.  That person must remain silent.</w:t>
      </w:r>
    </w:p>
    <w:p w:rsidR="002314DA" w:rsidRPr="001F6D1A" w:rsidRDefault="002314DA" w:rsidP="004A3098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A20C44" w:rsidRPr="001F6D1A" w:rsidRDefault="00A20C44" w:rsidP="004A3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A20C44" w:rsidRPr="001F6D1A" w:rsidRDefault="00A20C44" w:rsidP="004A3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1F6D1A">
        <w:rPr>
          <w:rFonts w:ascii="Arial" w:hAnsi="Arial" w:cs="Arial"/>
          <w:b/>
          <w:bCs/>
          <w:sz w:val="22"/>
          <w:szCs w:val="22"/>
          <w:lang w:val="en-US" w:eastAsia="en-US"/>
        </w:rPr>
        <w:t>Standard Procedure at Court</w:t>
      </w:r>
    </w:p>
    <w:p w:rsidR="00A20C44" w:rsidRPr="001F6D1A" w:rsidRDefault="00A20C44" w:rsidP="004A3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A20C44" w:rsidRPr="001F6D1A" w:rsidRDefault="00A20C44" w:rsidP="004A3098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When the judge calls your case, move forward to let the judge know you are in the courtroom.  The judge will tell you where you can sit.  </w:t>
      </w:r>
    </w:p>
    <w:p w:rsidR="000E2024" w:rsidRPr="001F6D1A" w:rsidRDefault="000E2024" w:rsidP="000E2024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ascii="Arial" w:hAnsi="Arial" w:cs="Arial"/>
          <w:sz w:val="22"/>
          <w:szCs w:val="22"/>
          <w:lang w:val="en-US" w:eastAsia="en-US"/>
        </w:rPr>
      </w:pPr>
    </w:p>
    <w:p w:rsidR="00A20C44" w:rsidRPr="001F6D1A" w:rsidRDefault="00A20C44" w:rsidP="004A3098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A trial will proceed as follows:</w:t>
      </w:r>
    </w:p>
    <w:p w:rsidR="00A20C44" w:rsidRPr="001F6D1A" w:rsidRDefault="00A20C44" w:rsidP="004A309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A20C44" w:rsidRPr="001F6D1A" w:rsidRDefault="00A20C44" w:rsidP="004A3098">
      <w:pPr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The judge will ask you and the other party to make an opening statement.  This should be a brief statement that tells the judge what you are asking for.  The petitioner</w:t>
      </w:r>
      <w:r w:rsidR="00D06A38" w:rsidRPr="001F6D1A">
        <w:rPr>
          <w:rFonts w:ascii="Arial" w:hAnsi="Arial" w:cs="Arial"/>
          <w:sz w:val="22"/>
          <w:szCs w:val="22"/>
          <w:lang w:val="en-US" w:eastAsia="en-US"/>
        </w:rPr>
        <w:t>/plaintiff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 speaks first, then the respondent</w:t>
      </w:r>
      <w:r w:rsidR="00D06A38" w:rsidRPr="001F6D1A">
        <w:rPr>
          <w:rFonts w:ascii="Arial" w:hAnsi="Arial" w:cs="Arial"/>
          <w:sz w:val="22"/>
          <w:szCs w:val="22"/>
          <w:lang w:val="en-US" w:eastAsia="en-US"/>
        </w:rPr>
        <w:t>/defendant</w:t>
      </w:r>
      <w:r w:rsidRPr="001F6D1A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20C44" w:rsidRPr="001F6D1A" w:rsidRDefault="00A20C44" w:rsidP="004A3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A20C44" w:rsidRPr="001F6D1A" w:rsidRDefault="00A20C44" w:rsidP="004A3098">
      <w:pPr>
        <w:numPr>
          <w:ilvl w:val="1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After opening statements, the 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>person who filed the case (</w:t>
      </w:r>
      <w:r w:rsidR="00D06A38" w:rsidRPr="001F6D1A">
        <w:rPr>
          <w:rFonts w:ascii="Arial" w:hAnsi="Arial" w:cs="Arial"/>
          <w:sz w:val="22"/>
          <w:szCs w:val="22"/>
          <w:lang w:val="en-US" w:eastAsia="en-US"/>
        </w:rPr>
        <w:t>p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>etitioner/</w:t>
      </w:r>
      <w:r w:rsidR="00D06A38" w:rsidRPr="001F6D1A">
        <w:rPr>
          <w:rFonts w:ascii="Arial" w:hAnsi="Arial" w:cs="Arial"/>
          <w:sz w:val="22"/>
          <w:szCs w:val="22"/>
          <w:lang w:val="en-US" w:eastAsia="en-US"/>
        </w:rPr>
        <w:t>p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 xml:space="preserve">laintiff) 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calls his or her witnesses to testify.  After each witness has testified, 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>other parties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 may ask questions of the witness (cross</w:t>
      </w:r>
      <w:r w:rsidR="00D06A38" w:rsidRPr="001F6D1A">
        <w:rPr>
          <w:rFonts w:ascii="Arial" w:hAnsi="Arial" w:cs="Arial"/>
          <w:sz w:val="22"/>
          <w:szCs w:val="22"/>
          <w:lang w:val="en-US" w:eastAsia="en-US"/>
        </w:rPr>
        <w:t>-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examination).  The petitioner may </w:t>
      </w:r>
      <w:r w:rsidRPr="001F6D1A">
        <w:rPr>
          <w:rFonts w:ascii="Arial" w:hAnsi="Arial" w:cs="Arial"/>
          <w:bCs/>
          <w:sz w:val="22"/>
          <w:szCs w:val="22"/>
          <w:lang w:val="en-US" w:eastAsia="en-US"/>
        </w:rPr>
        <w:t>ask</w:t>
      </w:r>
      <w:r w:rsidRPr="001F6D1A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questions on redirect.  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 xml:space="preserve">Other parties </w:t>
      </w:r>
      <w:r w:rsidRPr="001F6D1A">
        <w:rPr>
          <w:rFonts w:ascii="Arial" w:hAnsi="Arial" w:cs="Arial"/>
          <w:sz w:val="22"/>
          <w:szCs w:val="22"/>
          <w:lang w:val="en-US" w:eastAsia="en-US"/>
        </w:rPr>
        <w:t>then put on his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 xml:space="preserve">/her/their 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witnesses and the process is repeated.  </w:t>
      </w:r>
      <w:r w:rsidR="008D7316" w:rsidRPr="001F6D1A">
        <w:rPr>
          <w:rFonts w:ascii="Arial" w:hAnsi="Arial" w:cs="Arial"/>
          <w:sz w:val="22"/>
          <w:szCs w:val="22"/>
          <w:lang w:val="en-US" w:eastAsia="en-US"/>
        </w:rPr>
        <w:t>V</w:t>
      </w:r>
      <w:r w:rsidRPr="001F6D1A">
        <w:rPr>
          <w:rFonts w:ascii="Arial" w:hAnsi="Arial" w:cs="Arial"/>
          <w:sz w:val="22"/>
          <w:szCs w:val="22"/>
          <w:lang w:val="en-US" w:eastAsia="en-US"/>
        </w:rPr>
        <w:t>ery specific rules of evidence apply.</w:t>
      </w:r>
      <w:r w:rsidR="00D06A38" w:rsidRPr="001F6D1A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bookmarkStart w:id="3" w:name="OLE_LINK3"/>
      <w:bookmarkStart w:id="4" w:name="OLE_LINK4"/>
      <w:r w:rsidR="00D06A38" w:rsidRPr="001F6D1A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General information about the evidence rules can be found in “Represent Yourself in Court” available from Nolo Press.  </w:t>
      </w:r>
    </w:p>
    <w:bookmarkEnd w:id="3"/>
    <w:bookmarkEnd w:id="4"/>
    <w:p w:rsidR="00784E2B" w:rsidRPr="001F6D1A" w:rsidRDefault="00784E2B" w:rsidP="004A30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84E2B" w:rsidRPr="001F6D1A" w:rsidRDefault="002A1D50" w:rsidP="004A3098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If your case is not contested, the judge may sign your proposed order without testimony or may require you to testify to the things in your Complaint </w:t>
      </w:r>
      <w:r w:rsidR="00EE13D2" w:rsidRPr="001F6D1A">
        <w:rPr>
          <w:rFonts w:ascii="Arial" w:hAnsi="Arial" w:cs="Arial"/>
          <w:sz w:val="22"/>
          <w:szCs w:val="22"/>
          <w:lang w:val="en-US" w:eastAsia="en-US"/>
        </w:rPr>
        <w:t>o</w:t>
      </w:r>
      <w:r w:rsidR="004A3098" w:rsidRPr="001F6D1A">
        <w:rPr>
          <w:rFonts w:ascii="Arial" w:hAnsi="Arial" w:cs="Arial"/>
          <w:sz w:val="22"/>
          <w:szCs w:val="22"/>
          <w:lang w:val="en-US" w:eastAsia="en-US"/>
        </w:rPr>
        <w:t>r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 Petition.  After you have testified, the judge may ask you qestions before ruling.  </w:t>
      </w:r>
    </w:p>
    <w:p w:rsidR="007B2E78" w:rsidRPr="001F6D1A" w:rsidRDefault="007B2E78" w:rsidP="007B2E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84E2B" w:rsidRPr="00575CA3" w:rsidRDefault="00D34AAC" w:rsidP="004A3098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  <w:lang w:val="en-US" w:eastAsia="en-US"/>
        </w:rPr>
      </w:pPr>
      <w:r w:rsidRPr="001F6D1A">
        <w:rPr>
          <w:rFonts w:ascii="Arial" w:hAnsi="Arial" w:cs="Arial"/>
          <w:sz w:val="22"/>
          <w:szCs w:val="22"/>
          <w:lang w:val="en-US" w:eastAsia="en-US"/>
        </w:rPr>
        <w:t>A c</w:t>
      </w:r>
      <w:r w:rsidR="00784E2B" w:rsidRPr="001F6D1A">
        <w:rPr>
          <w:rFonts w:ascii="Arial" w:hAnsi="Arial" w:cs="Arial"/>
          <w:sz w:val="22"/>
          <w:szCs w:val="22"/>
          <w:lang w:val="en-US" w:eastAsia="en-US"/>
        </w:rPr>
        <w:t>ontested hearing</w:t>
      </w:r>
      <w:r w:rsidRPr="001F6D1A">
        <w:rPr>
          <w:rFonts w:ascii="Arial" w:hAnsi="Arial" w:cs="Arial"/>
          <w:sz w:val="22"/>
          <w:szCs w:val="22"/>
          <w:lang w:val="en-US" w:eastAsia="en-US"/>
        </w:rPr>
        <w:t xml:space="preserve"> will proceed 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 xml:space="preserve">like a trial, but </w:t>
      </w:r>
      <w:r w:rsidR="00EE13D2" w:rsidRPr="001F6D1A">
        <w:rPr>
          <w:rFonts w:ascii="Arial" w:hAnsi="Arial" w:cs="Arial"/>
          <w:sz w:val="22"/>
          <w:szCs w:val="22"/>
          <w:lang w:val="en-US" w:eastAsia="en-US"/>
        </w:rPr>
        <w:t>g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>enerally without opening statements.  The judge will usually say “Please call your first witness”</w:t>
      </w:r>
      <w:r w:rsidR="004A3098" w:rsidRPr="001F6D1A">
        <w:rPr>
          <w:rFonts w:ascii="Arial" w:hAnsi="Arial" w:cs="Arial"/>
          <w:sz w:val="22"/>
          <w:szCs w:val="22"/>
          <w:lang w:val="en-US" w:eastAsia="en-US"/>
        </w:rPr>
        <w:t xml:space="preserve"> to indicate you should start your case.  </w:t>
      </w:r>
      <w:r w:rsidR="002A1D50" w:rsidRPr="001F6D1A">
        <w:rPr>
          <w:rFonts w:ascii="Arial" w:hAnsi="Arial" w:cs="Arial"/>
          <w:sz w:val="22"/>
          <w:szCs w:val="22"/>
          <w:lang w:val="en-US" w:eastAsia="en-US"/>
        </w:rPr>
        <w:t>Remember, you can be</w:t>
      </w:r>
      <w:r w:rsidR="002A1D50" w:rsidRPr="00575CA3">
        <w:rPr>
          <w:sz w:val="24"/>
          <w:szCs w:val="24"/>
          <w:lang w:val="en-US" w:eastAsia="en-US"/>
        </w:rPr>
        <w:t xml:space="preserve"> your witness.  </w:t>
      </w:r>
      <w:bookmarkEnd w:id="1"/>
      <w:bookmarkEnd w:id="2"/>
    </w:p>
    <w:sectPr w:rsidR="00784E2B" w:rsidRPr="00575CA3">
      <w:footerReference w:type="default" r:id="rId8"/>
      <w:pgSz w:w="11906" w:h="16838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2D" w:rsidRDefault="007E762D">
      <w:pPr>
        <w:rPr>
          <w:lang w:val="en-US" w:eastAsia="en-US"/>
        </w:rPr>
      </w:pPr>
      <w:r>
        <w:rPr>
          <w:lang w:val="en-US" w:eastAsia="en-US"/>
        </w:rPr>
        <w:separator/>
      </w:r>
    </w:p>
  </w:endnote>
  <w:endnote w:type="continuationSeparator" w:id="0">
    <w:p w:rsidR="007E762D" w:rsidRDefault="007E762D">
      <w:pPr>
        <w:rPr>
          <w:lang w:val="en-US" w:eastAsia="en-US"/>
        </w:rPr>
      </w:pPr>
      <w:r>
        <w:rPr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A3" w:rsidRDefault="00575CA3">
    <w:pPr>
      <w:pStyle w:val="Footer"/>
      <w:rPr>
        <w:rFonts w:ascii="Arial" w:hAnsi="Arial" w:cs="Arial"/>
      </w:rPr>
    </w:pPr>
  </w:p>
  <w:p w:rsidR="001D402B" w:rsidRPr="001F6D1A" w:rsidRDefault="001D402B">
    <w:pPr>
      <w:pStyle w:val="Footer"/>
      <w:rPr>
        <w:rStyle w:val="PageNumber"/>
        <w:rFonts w:ascii="Arial" w:hAnsi="Arial" w:cs="Arial"/>
      </w:rPr>
    </w:pPr>
    <w:r w:rsidRPr="001F6D1A">
      <w:rPr>
        <w:rFonts w:ascii="Arial" w:hAnsi="Arial" w:cs="Arial"/>
      </w:rPr>
      <w:t xml:space="preserve">GUIDELINES FOR </w:t>
    </w:r>
    <w:r w:rsidR="00B71993" w:rsidRPr="001F6D1A">
      <w:rPr>
        <w:rFonts w:ascii="Arial" w:hAnsi="Arial" w:cs="Arial"/>
      </w:rPr>
      <w:t>COURTROOM BEHAVIOR</w:t>
    </w:r>
    <w:r w:rsidR="00B71993" w:rsidRPr="001F6D1A">
      <w:rPr>
        <w:rFonts w:ascii="Arial" w:hAnsi="Arial" w:cs="Arial"/>
      </w:rPr>
      <w:tab/>
      <w:t xml:space="preserve"> </w:t>
    </w:r>
    <w:r w:rsidR="00B71993" w:rsidRPr="001F6D1A">
      <w:rPr>
        <w:rFonts w:ascii="Arial" w:hAnsi="Arial" w:cs="Arial"/>
      </w:rPr>
      <w:tab/>
    </w:r>
    <w:r w:rsidRPr="001F6D1A">
      <w:rPr>
        <w:rFonts w:ascii="Arial" w:hAnsi="Arial" w:cs="Arial"/>
      </w:rPr>
      <w:t xml:space="preserve">PAGE </w:t>
    </w:r>
    <w:r w:rsidRPr="001F6D1A">
      <w:rPr>
        <w:rStyle w:val="PageNumber"/>
        <w:rFonts w:ascii="Arial" w:hAnsi="Arial" w:cs="Arial"/>
      </w:rPr>
      <w:fldChar w:fldCharType="begin"/>
    </w:r>
    <w:r w:rsidRPr="001F6D1A">
      <w:rPr>
        <w:rStyle w:val="PageNumber"/>
        <w:rFonts w:ascii="Arial" w:hAnsi="Arial" w:cs="Arial"/>
      </w:rPr>
      <w:instrText xml:space="preserve"> PAGE </w:instrText>
    </w:r>
    <w:r w:rsidRPr="001F6D1A">
      <w:rPr>
        <w:rStyle w:val="PageNumber"/>
        <w:rFonts w:ascii="Arial" w:hAnsi="Arial" w:cs="Arial"/>
      </w:rPr>
      <w:fldChar w:fldCharType="separate"/>
    </w:r>
    <w:r w:rsidR="003421EF">
      <w:rPr>
        <w:rStyle w:val="PageNumber"/>
        <w:rFonts w:ascii="Arial" w:hAnsi="Arial" w:cs="Arial"/>
      </w:rPr>
      <w:t>1</w:t>
    </w:r>
    <w:r w:rsidRPr="001F6D1A">
      <w:rPr>
        <w:rStyle w:val="PageNumber"/>
        <w:rFonts w:ascii="Arial" w:hAnsi="Arial" w:cs="Arial"/>
      </w:rPr>
      <w:fldChar w:fldCharType="end"/>
    </w:r>
  </w:p>
  <w:p w:rsidR="001D402B" w:rsidRPr="001F6D1A" w:rsidRDefault="001D402B">
    <w:pPr>
      <w:pStyle w:val="Footer"/>
      <w:rPr>
        <w:rStyle w:val="PageNumber"/>
        <w:rFonts w:ascii="Arial" w:hAnsi="Arial" w:cs="Arial"/>
        <w:sz w:val="16"/>
        <w:szCs w:val="16"/>
      </w:rPr>
    </w:pPr>
    <w:r w:rsidRPr="001F6D1A">
      <w:rPr>
        <w:rStyle w:val="PageNumber"/>
        <w:rFonts w:ascii="Arial" w:hAnsi="Arial" w:cs="Arial"/>
        <w:sz w:val="16"/>
        <w:szCs w:val="16"/>
      </w:rPr>
      <w:t xml:space="preserve">CAO </w:t>
    </w:r>
    <w:r w:rsidR="00405897" w:rsidRPr="001F6D1A">
      <w:rPr>
        <w:rStyle w:val="PageNumber"/>
        <w:rFonts w:ascii="Arial" w:hAnsi="Arial" w:cs="Arial"/>
        <w:sz w:val="16"/>
        <w:szCs w:val="16"/>
      </w:rPr>
      <w:t>C</w:t>
    </w:r>
    <w:r w:rsidR="00A43FE3" w:rsidRPr="001F6D1A">
      <w:rPr>
        <w:rStyle w:val="PageNumber"/>
        <w:rFonts w:ascii="Arial" w:hAnsi="Arial" w:cs="Arial"/>
        <w:sz w:val="16"/>
        <w:szCs w:val="16"/>
      </w:rPr>
      <w:t>v</w:t>
    </w:r>
    <w:r w:rsidR="00405897" w:rsidRPr="001F6D1A">
      <w:rPr>
        <w:rStyle w:val="PageNumber"/>
        <w:rFonts w:ascii="Arial" w:hAnsi="Arial" w:cs="Arial"/>
        <w:sz w:val="16"/>
        <w:szCs w:val="16"/>
      </w:rPr>
      <w:t xml:space="preserve"> </w:t>
    </w:r>
    <w:r w:rsidR="00B71993" w:rsidRPr="001F6D1A">
      <w:rPr>
        <w:rStyle w:val="PageNumber"/>
        <w:rFonts w:ascii="Arial" w:hAnsi="Arial" w:cs="Arial"/>
        <w:sz w:val="16"/>
        <w:szCs w:val="16"/>
      </w:rPr>
      <w:t>Instruction</w:t>
    </w:r>
    <w:r w:rsidRPr="001F6D1A">
      <w:rPr>
        <w:rStyle w:val="PageNumber"/>
        <w:rFonts w:ascii="Arial" w:hAnsi="Arial" w:cs="Arial"/>
        <w:sz w:val="16"/>
        <w:szCs w:val="16"/>
      </w:rPr>
      <w:t xml:space="preserve"> </w:t>
    </w:r>
    <w:r w:rsidR="00DC79E2" w:rsidRPr="001F6D1A">
      <w:rPr>
        <w:rStyle w:val="PageNumber"/>
        <w:rFonts w:ascii="Arial" w:hAnsi="Arial" w:cs="Arial"/>
        <w:sz w:val="16"/>
        <w:szCs w:val="16"/>
      </w:rPr>
      <w:t>4-1</w:t>
    </w:r>
    <w:r w:rsidRPr="001F6D1A">
      <w:rPr>
        <w:rStyle w:val="PageNumber"/>
        <w:rFonts w:ascii="Arial" w:hAnsi="Arial" w:cs="Arial"/>
        <w:sz w:val="16"/>
        <w:szCs w:val="16"/>
      </w:rPr>
      <w:t xml:space="preserve">   </w:t>
    </w:r>
    <w:r w:rsidR="00575CA3" w:rsidRPr="001F6D1A">
      <w:rPr>
        <w:rStyle w:val="PageNumber"/>
        <w:rFonts w:ascii="Arial" w:hAnsi="Arial" w:cs="Arial"/>
        <w:sz w:val="16"/>
        <w:szCs w:val="16"/>
      </w:rPr>
      <w:t>2/12/2008</w:t>
    </w:r>
  </w:p>
  <w:p w:rsidR="001D402B" w:rsidRDefault="001D40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2D" w:rsidRDefault="007E762D">
      <w:pPr>
        <w:rPr>
          <w:lang w:val="en-US" w:eastAsia="en-US"/>
        </w:rPr>
      </w:pPr>
      <w:r>
        <w:rPr>
          <w:lang w:val="en-US" w:eastAsia="en-US"/>
        </w:rPr>
        <w:separator/>
      </w:r>
    </w:p>
  </w:footnote>
  <w:footnote w:type="continuationSeparator" w:id="0">
    <w:p w:rsidR="007E762D" w:rsidRDefault="007E762D">
      <w:pPr>
        <w:rPr>
          <w:lang w:val="en-US" w:eastAsia="en-US"/>
        </w:rPr>
      </w:pPr>
      <w:r>
        <w:rPr>
          <w:lang w:val="en-US"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906"/>
    <w:multiLevelType w:val="hybridMultilevel"/>
    <w:tmpl w:val="DA78B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31C70"/>
    <w:multiLevelType w:val="hybridMultilevel"/>
    <w:tmpl w:val="5AFC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B1B54"/>
    <w:multiLevelType w:val="hybridMultilevel"/>
    <w:tmpl w:val="23BC5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31CDA"/>
    <w:multiLevelType w:val="hybridMultilevel"/>
    <w:tmpl w:val="F9EEE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A0919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A23B48"/>
    <w:multiLevelType w:val="hybridMultilevel"/>
    <w:tmpl w:val="829066F2"/>
    <w:lvl w:ilvl="0" w:tplc="9946B9BA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F3"/>
    <w:rsid w:val="0002328A"/>
    <w:rsid w:val="000939DB"/>
    <w:rsid w:val="000E2024"/>
    <w:rsid w:val="0017424C"/>
    <w:rsid w:val="00176CCF"/>
    <w:rsid w:val="001D402B"/>
    <w:rsid w:val="001F6D1A"/>
    <w:rsid w:val="002217D2"/>
    <w:rsid w:val="002314DA"/>
    <w:rsid w:val="00274487"/>
    <w:rsid w:val="002A1D50"/>
    <w:rsid w:val="002B3A56"/>
    <w:rsid w:val="002D168B"/>
    <w:rsid w:val="002E1D7E"/>
    <w:rsid w:val="003421EF"/>
    <w:rsid w:val="00343311"/>
    <w:rsid w:val="00405897"/>
    <w:rsid w:val="004446D5"/>
    <w:rsid w:val="004654BF"/>
    <w:rsid w:val="00466EF0"/>
    <w:rsid w:val="00494CE4"/>
    <w:rsid w:val="004A3098"/>
    <w:rsid w:val="004A65F7"/>
    <w:rsid w:val="004B4D83"/>
    <w:rsid w:val="00575CA3"/>
    <w:rsid w:val="00597282"/>
    <w:rsid w:val="005E5D2E"/>
    <w:rsid w:val="00784E2B"/>
    <w:rsid w:val="007879E3"/>
    <w:rsid w:val="007A139A"/>
    <w:rsid w:val="007B2E78"/>
    <w:rsid w:val="007E762D"/>
    <w:rsid w:val="008C564C"/>
    <w:rsid w:val="008D7316"/>
    <w:rsid w:val="00934EC2"/>
    <w:rsid w:val="0097206F"/>
    <w:rsid w:val="00A12989"/>
    <w:rsid w:val="00A20C44"/>
    <w:rsid w:val="00A43FE3"/>
    <w:rsid w:val="00A97C0A"/>
    <w:rsid w:val="00B71993"/>
    <w:rsid w:val="00B9123B"/>
    <w:rsid w:val="00BF4635"/>
    <w:rsid w:val="00C03CF3"/>
    <w:rsid w:val="00C34561"/>
    <w:rsid w:val="00CE3527"/>
    <w:rsid w:val="00D06A38"/>
    <w:rsid w:val="00D34AAC"/>
    <w:rsid w:val="00D92468"/>
    <w:rsid w:val="00D959D4"/>
    <w:rsid w:val="00DB553D"/>
    <w:rsid w:val="00DC29B3"/>
    <w:rsid w:val="00DC79E2"/>
    <w:rsid w:val="00E13184"/>
    <w:rsid w:val="00E16C54"/>
    <w:rsid w:val="00ED67A4"/>
    <w:rsid w:val="00EE13D2"/>
    <w:rsid w:val="00F941B8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noProof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textInstructions">
    <w:name w:val="Bodytext Instructions"/>
    <w:basedOn w:val="Normal"/>
    <w:autoRedefine/>
    <w:uiPriority w:val="99"/>
    <w:rsid w:val="00A20C44"/>
    <w:rPr>
      <w:rFonts w:ascii="Arial" w:eastAsia="MS Mincho" w:hAnsi="Arial" w:cs="Arial"/>
      <w:noProof w:val="0"/>
      <w:sz w:val="22"/>
      <w:szCs w:val="22"/>
    </w:rPr>
  </w:style>
  <w:style w:type="character" w:customStyle="1" w:styleId="underlinewords">
    <w:name w:val="underline words"/>
    <w:basedOn w:val="DefaultParagraphFont"/>
    <w:uiPriority w:val="99"/>
    <w:rsid w:val="00A20C44"/>
    <w:rPr>
      <w:rFonts w:ascii="Arial" w:hAnsi="Arial" w:cs="Arial"/>
      <w:u w:val="single"/>
    </w:rPr>
  </w:style>
  <w:style w:type="paragraph" w:customStyle="1" w:styleId="SpecialHeading">
    <w:name w:val="Special Heading"/>
    <w:basedOn w:val="BodytextInstructions"/>
    <w:autoRedefine/>
    <w:uiPriority w:val="99"/>
    <w:rsid w:val="00A20C44"/>
    <w:pPr>
      <w:spacing w:before="120"/>
    </w:pPr>
  </w:style>
  <w:style w:type="paragraph" w:customStyle="1" w:styleId="InternalFormInstructions">
    <w:name w:val="Internal Form Instructions"/>
    <w:basedOn w:val="SpecialHeading"/>
    <w:autoRedefine/>
    <w:uiPriority w:val="99"/>
    <w:rsid w:val="00A20C44"/>
    <w:pPr>
      <w:spacing w:before="0"/>
    </w:pPr>
    <w:rPr>
      <w:sz w:val="17"/>
      <w:szCs w:val="17"/>
    </w:rPr>
  </w:style>
  <w:style w:type="paragraph" w:customStyle="1" w:styleId="CenterOnly">
    <w:name w:val="Center Only"/>
    <w:basedOn w:val="Normal"/>
    <w:autoRedefine/>
    <w:uiPriority w:val="99"/>
    <w:rsid w:val="00A20C44"/>
    <w:pPr>
      <w:spacing w:line="360" w:lineRule="auto"/>
      <w:jc w:val="center"/>
    </w:pPr>
    <w:rPr>
      <w:rFonts w:ascii="Arial" w:eastAsia="MS Mincho" w:hAnsi="Arial" w:cs="Arial"/>
      <w:noProof w:val="0"/>
      <w:sz w:val="24"/>
      <w:szCs w:val="24"/>
    </w:rPr>
  </w:style>
  <w:style w:type="paragraph" w:customStyle="1" w:styleId="Bodytextformsindentand15line">
    <w:name w:val="Bodytext forms (indent and 1.5 line)"/>
    <w:basedOn w:val="Normal"/>
    <w:autoRedefine/>
    <w:uiPriority w:val="99"/>
    <w:rsid w:val="00A20C44"/>
    <w:pPr>
      <w:spacing w:line="360" w:lineRule="auto"/>
      <w:ind w:firstLine="576"/>
    </w:pPr>
    <w:rPr>
      <w:rFonts w:ascii="Arial" w:eastAsia="MS Mincho" w:hAnsi="Arial" w:cs="Arial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C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noProof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textInstructions">
    <w:name w:val="Bodytext Instructions"/>
    <w:basedOn w:val="Normal"/>
    <w:autoRedefine/>
    <w:uiPriority w:val="99"/>
    <w:rsid w:val="00A20C44"/>
    <w:rPr>
      <w:rFonts w:ascii="Arial" w:eastAsia="MS Mincho" w:hAnsi="Arial" w:cs="Arial"/>
      <w:noProof w:val="0"/>
      <w:sz w:val="22"/>
      <w:szCs w:val="22"/>
    </w:rPr>
  </w:style>
  <w:style w:type="character" w:customStyle="1" w:styleId="underlinewords">
    <w:name w:val="underline words"/>
    <w:basedOn w:val="DefaultParagraphFont"/>
    <w:uiPriority w:val="99"/>
    <w:rsid w:val="00A20C44"/>
    <w:rPr>
      <w:rFonts w:ascii="Arial" w:hAnsi="Arial" w:cs="Arial"/>
      <w:u w:val="single"/>
    </w:rPr>
  </w:style>
  <w:style w:type="paragraph" w:customStyle="1" w:styleId="SpecialHeading">
    <w:name w:val="Special Heading"/>
    <w:basedOn w:val="BodytextInstructions"/>
    <w:autoRedefine/>
    <w:uiPriority w:val="99"/>
    <w:rsid w:val="00A20C44"/>
    <w:pPr>
      <w:spacing w:before="120"/>
    </w:pPr>
  </w:style>
  <w:style w:type="paragraph" w:customStyle="1" w:styleId="InternalFormInstructions">
    <w:name w:val="Internal Form Instructions"/>
    <w:basedOn w:val="SpecialHeading"/>
    <w:autoRedefine/>
    <w:uiPriority w:val="99"/>
    <w:rsid w:val="00A20C44"/>
    <w:pPr>
      <w:spacing w:before="0"/>
    </w:pPr>
    <w:rPr>
      <w:sz w:val="17"/>
      <w:szCs w:val="17"/>
    </w:rPr>
  </w:style>
  <w:style w:type="paragraph" w:customStyle="1" w:styleId="CenterOnly">
    <w:name w:val="Center Only"/>
    <w:basedOn w:val="Normal"/>
    <w:autoRedefine/>
    <w:uiPriority w:val="99"/>
    <w:rsid w:val="00A20C44"/>
    <w:pPr>
      <w:spacing w:line="360" w:lineRule="auto"/>
      <w:jc w:val="center"/>
    </w:pPr>
    <w:rPr>
      <w:rFonts w:ascii="Arial" w:eastAsia="MS Mincho" w:hAnsi="Arial" w:cs="Arial"/>
      <w:noProof w:val="0"/>
      <w:sz w:val="24"/>
      <w:szCs w:val="24"/>
    </w:rPr>
  </w:style>
  <w:style w:type="paragraph" w:customStyle="1" w:styleId="Bodytextformsindentand15line">
    <w:name w:val="Bodytext forms (indent and 1.5 line)"/>
    <w:basedOn w:val="Normal"/>
    <w:autoRedefine/>
    <w:uiPriority w:val="99"/>
    <w:rsid w:val="00A20C44"/>
    <w:pPr>
      <w:spacing w:line="360" w:lineRule="auto"/>
      <w:ind w:firstLine="576"/>
    </w:pPr>
    <w:rPr>
      <w:rFonts w:ascii="Arial" w:eastAsia="MS Mincho" w:hAnsi="Arial" w:cs="Arial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C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COURTROOM BEHAVIOR</vt:lpstr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COURTROOM BEHAVIOR</dc:title>
  <dc:creator>Patrick D. Costello</dc:creator>
  <cp:lastModifiedBy>Patti Duvall</cp:lastModifiedBy>
  <cp:revision>2</cp:revision>
  <cp:lastPrinted>2008-07-01T18:48:00Z</cp:lastPrinted>
  <dcterms:created xsi:type="dcterms:W3CDTF">2014-07-02T14:17:00Z</dcterms:created>
  <dcterms:modified xsi:type="dcterms:W3CDTF">2014-07-02T14:17:00Z</dcterms:modified>
</cp:coreProperties>
</file>