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spacing w:line="20" w:lineRule="exact"/>
        <w:ind w:left="12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16.65pt;height:.6pt;mso-position-horizontal-relative:char;mso-position-vertical-relative:line" coordorigin="0,0" coordsize="4333,12">
            <v:line style="position:absolute" from="6,6" to="4326,6" stroked="true" strokeweight=".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line="205" w:lineRule="exact" w:before="0"/>
        <w:ind w:left="128" w:right="0" w:firstLine="0"/>
        <w:jc w:val="left"/>
        <w:rPr>
          <w:sz w:val="18"/>
        </w:rPr>
      </w:pPr>
      <w:r>
        <w:rPr>
          <w:sz w:val="18"/>
        </w:rPr>
        <w:t>Full Name of Party Filing Document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line style="position:absolute;mso-position-horizontal-relative:page;mso-position-vertical-relative:paragraph;z-index:1048;mso-wrap-distance-left:0;mso-wrap-distance-right:0" from="86.424004pt,8.493751pt" to="302.444004pt,8.493751pt" stroked="true" strokeweight=".59999pt" strokecolor="#000000">
            <v:stroke dashstyle="solid"/>
            <w10:wrap type="topAndBottom"/>
          </v:line>
        </w:pict>
      </w:r>
    </w:p>
    <w:p>
      <w:pPr>
        <w:spacing w:line="187" w:lineRule="exact" w:before="0"/>
        <w:ind w:left="128" w:right="0" w:firstLine="0"/>
        <w:jc w:val="left"/>
        <w:rPr>
          <w:sz w:val="18"/>
        </w:rPr>
      </w:pPr>
      <w:r>
        <w:rPr>
          <w:sz w:val="18"/>
        </w:rPr>
        <w:t>Mailing Address (Street or Post Office Box)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line style="position:absolute;mso-position-horizontal-relative:page;mso-position-vertical-relative:paragraph;z-index:1072;mso-wrap-distance-left:0;mso-wrap-distance-right:0" from="86.424004pt,8.493723pt" to="302.444004pt,8.493723pt" stroked="true" strokeweight=".600010pt" strokecolor="#000000">
            <v:stroke dashstyle="solid"/>
            <w10:wrap type="topAndBottom"/>
          </v:line>
        </w:pict>
      </w:r>
    </w:p>
    <w:p>
      <w:pPr>
        <w:spacing w:line="184" w:lineRule="exact" w:before="0"/>
        <w:ind w:left="128" w:right="0" w:firstLine="0"/>
        <w:jc w:val="left"/>
        <w:rPr>
          <w:sz w:val="18"/>
        </w:rPr>
      </w:pPr>
      <w:r>
        <w:rPr>
          <w:sz w:val="18"/>
        </w:rPr>
        <w:t>City, State and Zip Code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line style="position:absolute;mso-position-horizontal-relative:page;mso-position-vertical-relative:paragraph;z-index:1096;mso-wrap-distance-left:0;mso-wrap-distance-right:0" from="86.424004pt,8.613762pt" to="302.444004pt,8.613762pt" stroked="true" strokeweight=".600010pt" strokecolor="#000000">
            <v:stroke dashstyle="solid"/>
            <w10:wrap type="topAndBottom"/>
          </v:line>
        </w:pict>
      </w:r>
    </w:p>
    <w:p>
      <w:pPr>
        <w:spacing w:line="184" w:lineRule="exact" w:before="0"/>
        <w:ind w:left="128" w:right="0" w:firstLine="0"/>
        <w:jc w:val="left"/>
        <w:rPr>
          <w:sz w:val="18"/>
        </w:rPr>
      </w:pPr>
      <w:r>
        <w:rPr>
          <w:sz w:val="18"/>
        </w:rPr>
        <w:t>Telephone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line style="position:absolute;mso-position-horizontal-relative:page;mso-position-vertical-relative:paragraph;z-index:1120;mso-wrap-distance-left:0;mso-wrap-distance-right:0" from="86.424004pt,8.613745pt" to="302.444004pt,8.613745pt" stroked="true" strokeweight=".600010pt" strokecolor="#000000">
            <v:stroke dashstyle="solid"/>
            <w10:wrap type="topAndBottom"/>
          </v:line>
        </w:pict>
      </w:r>
    </w:p>
    <w:p>
      <w:pPr>
        <w:spacing w:line="184" w:lineRule="exact" w:before="0"/>
        <w:ind w:left="128" w:right="0" w:firstLine="0"/>
        <w:jc w:val="left"/>
        <w:rPr>
          <w:sz w:val="18"/>
        </w:rPr>
      </w:pPr>
      <w:r>
        <w:rPr>
          <w:sz w:val="18"/>
        </w:rPr>
        <w:t>Email Address (if any)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096" w:val="left" w:leader="none"/>
        </w:tabs>
        <w:spacing w:line="252" w:lineRule="exact" w:before="1"/>
        <w:ind w:right="559"/>
        <w:jc w:val="center"/>
      </w:pPr>
      <w:r>
        <w:rPr/>
        <w:t>IN THE DISTRICT COURT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u w:val="single"/>
        </w:rPr>
        <w:t> </w:t>
        <w:tab/>
      </w:r>
      <w:r>
        <w:rPr/>
        <w:t>JUDICIAL</w:t>
      </w:r>
      <w:r>
        <w:rPr>
          <w:spacing w:val="-13"/>
        </w:rPr>
        <w:t> </w:t>
      </w:r>
      <w:r>
        <w:rPr/>
        <w:t>DISTRICT</w:t>
      </w:r>
    </w:p>
    <w:p>
      <w:pPr>
        <w:pStyle w:val="BodyText"/>
        <w:tabs>
          <w:tab w:pos="8897" w:val="left" w:leader="none"/>
        </w:tabs>
        <w:spacing w:line="252" w:lineRule="exact" w:after="4"/>
        <w:ind w:left="200"/>
      </w:pPr>
      <w:r>
        <w:rPr/>
        <w:t>FOR THE STATE OF IDAHO, IN AND FOR THE COUNTY</w:t>
      </w:r>
      <w:r>
        <w:rPr>
          <w:spacing w:val="-19"/>
        </w:rPr>
        <w:t> </w:t>
      </w:r>
      <w:r>
        <w:rPr/>
        <w:t>OF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tbl>
      <w:tblPr>
        <w:tblW w:w="0" w:type="auto"/>
        <w:jc w:val="left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3"/>
        <w:gridCol w:w="4205"/>
      </w:tblGrid>
      <w:tr>
        <w:trPr>
          <w:trHeight w:val="2057" w:hRule="exact"/>
        </w:trPr>
        <w:tc>
          <w:tcPr>
            <w:tcW w:w="44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4334" w:val="left" w:leader="none"/>
              </w:tabs>
              <w:spacing w:line="252" w:lineRule="exact"/>
              <w:ind w:left="14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</w:p>
          <w:p>
            <w:pPr>
              <w:pStyle w:val="TableParagraph"/>
              <w:spacing w:line="252" w:lineRule="exact"/>
              <w:ind w:left="1454"/>
              <w:rPr>
                <w:sz w:val="22"/>
              </w:rPr>
            </w:pPr>
            <w:r>
              <w:rPr>
                <w:sz w:val="22"/>
              </w:rPr>
              <w:t>Plaintiff,</w:t>
            </w:r>
          </w:p>
          <w:p>
            <w:pPr>
              <w:pStyle w:val="TableParagraph"/>
              <w:spacing w:before="1"/>
              <w:ind w:left="734"/>
              <w:rPr>
                <w:sz w:val="22"/>
              </w:rPr>
            </w:pPr>
            <w:r>
              <w:rPr>
                <w:sz w:val="22"/>
              </w:rPr>
              <w:t>vs.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tabs>
                <w:tab w:pos="4334" w:val="left" w:leader="none"/>
              </w:tabs>
              <w:spacing w:line="252" w:lineRule="exact"/>
              <w:ind w:left="14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</w:p>
          <w:p>
            <w:pPr>
              <w:pStyle w:val="TableParagraph"/>
              <w:spacing w:line="252" w:lineRule="exact"/>
              <w:ind w:left="1454"/>
              <w:rPr>
                <w:sz w:val="22"/>
              </w:rPr>
            </w:pPr>
            <w:r>
              <w:rPr>
                <w:sz w:val="22"/>
              </w:rPr>
              <w:t>Defendant.</w:t>
            </w:r>
          </w:p>
        </w:tc>
        <w:tc>
          <w:tcPr>
            <w:tcW w:w="4205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378" w:val="left" w:leader="none"/>
              </w:tabs>
              <w:spacing w:before="192"/>
              <w:ind w:left="331"/>
              <w:jc w:val="both"/>
              <w:rPr>
                <w:sz w:val="22"/>
              </w:rPr>
            </w:pPr>
            <w:r>
              <w:rPr>
                <w:sz w:val="22"/>
              </w:rPr>
              <w:t>Case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24" w:lineRule="exact"/>
              <w:ind w:left="374" w:right="198"/>
              <w:jc w:val="both"/>
              <w:rPr>
                <w:sz w:val="22"/>
              </w:rPr>
            </w:pPr>
            <w:r>
              <w:rPr>
                <w:sz w:val="22"/>
              </w:rPr>
              <w:t>AFFIDAVIT SUBMITTED WITH THE FILING OF A FOREIGN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JUDGMENT UNDER IDAHO CODE §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10-1303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BodyText"/>
        <w:ind w:left="128"/>
      </w:pPr>
      <w:r>
        <w:rPr/>
        <w:t>I certify: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240" w:lineRule="auto" w:before="126" w:after="0"/>
        <w:ind w:left="848" w:right="0" w:hanging="360"/>
        <w:jc w:val="left"/>
        <w:rPr>
          <w:sz w:val="22"/>
        </w:rPr>
      </w:pPr>
      <w:r>
        <w:rPr>
          <w:sz w:val="22"/>
        </w:rPr>
        <w:t>I have filed a certified copy of a foreign judgment under Idaho Code §</w:t>
      </w:r>
      <w:r>
        <w:rPr>
          <w:spacing w:val="-17"/>
          <w:sz w:val="22"/>
        </w:rPr>
        <w:t> </w:t>
      </w:r>
      <w:r>
        <w:rPr>
          <w:sz w:val="22"/>
        </w:rPr>
        <w:t>10-1302.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825" w:val="left" w:leader="none"/>
        </w:tabs>
        <w:spacing w:line="240" w:lineRule="auto" w:before="125" w:after="0"/>
        <w:ind w:left="848" w:right="0" w:hanging="360"/>
        <w:jc w:val="left"/>
        <w:rPr>
          <w:sz w:val="22"/>
        </w:rPr>
      </w:pPr>
      <w:r>
        <w:rPr>
          <w:sz w:val="22"/>
        </w:rPr>
        <w:t>I am the judgment creditor.  My name and mailing address</w:t>
      </w:r>
      <w:r>
        <w:rPr>
          <w:spacing w:val="44"/>
          <w:sz w:val="22"/>
        </w:rPr>
        <w:t> </w:t>
      </w:r>
      <w:r>
        <w:rPr>
          <w:sz w:val="22"/>
        </w:rPr>
        <w:t>is: 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6"/>
        <w:rPr>
          <w:sz w:val="27"/>
        </w:rPr>
      </w:pPr>
      <w:r>
        <w:rPr/>
        <w:pict>
          <v:line style="position:absolute;mso-position-horizontal-relative:page;mso-position-vertical-relative:paragraph;z-index:1144;mso-wrap-distance-left:0;mso-wrap-distance-right:0" from="122.419998pt,18.210831pt" to="518.489998pt,18.210831pt" stroked="true" strokeweight=".84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825" w:val="left" w:leader="none"/>
        </w:tabs>
        <w:spacing w:line="240" w:lineRule="auto" w:before="105" w:after="0"/>
        <w:ind w:left="848" w:right="0" w:hanging="360"/>
        <w:jc w:val="left"/>
        <w:rPr>
          <w:sz w:val="22"/>
        </w:rPr>
      </w:pPr>
      <w:r>
        <w:rPr>
          <w:sz w:val="22"/>
        </w:rPr>
        <w:t>The name and last known mailing address of the judgment debtor</w:t>
      </w:r>
      <w:r>
        <w:rPr>
          <w:spacing w:val="-18"/>
          <w:sz w:val="22"/>
        </w:rPr>
        <w:t> </w:t>
      </w:r>
      <w:r>
        <w:rPr>
          <w:sz w:val="22"/>
        </w:rPr>
        <w:t>is: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6"/>
        <w:rPr>
          <w:sz w:val="27"/>
        </w:rPr>
      </w:pPr>
      <w:r>
        <w:rPr/>
        <w:pict>
          <v:line style="position:absolute;mso-position-horizontal-relative:page;mso-position-vertical-relative:paragraph;z-index:1168;mso-wrap-distance-left:0;mso-wrap-distance-right:0" from="122.419998pt,18.231817pt" to="518.489998pt,18.231817pt" stroked="true" strokeweight=".84pt" strokecolor="#000000">
            <v:stroke dashstyle="solid"/>
            <w10:wrap type="topAndBottom"/>
          </v:line>
        </w:pict>
      </w:r>
    </w:p>
    <w:p>
      <w:pPr>
        <w:pStyle w:val="BodyText"/>
        <w:spacing w:before="6"/>
      </w:pPr>
    </w:p>
    <w:p>
      <w:pPr>
        <w:spacing w:before="93"/>
        <w:ind w:left="1940" w:right="0" w:firstLine="0"/>
        <w:jc w:val="left"/>
        <w:rPr>
          <w:b/>
          <w:sz w:val="22"/>
        </w:rPr>
      </w:pP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>CERTIFICATION UNDER PENALTY OF PERJURY</w:t>
      </w:r>
    </w:p>
    <w:p>
      <w:pPr>
        <w:pStyle w:val="BodyText"/>
        <w:rPr>
          <w:b/>
          <w:sz w:val="14"/>
        </w:rPr>
      </w:pPr>
    </w:p>
    <w:p>
      <w:pPr>
        <w:pStyle w:val="BodyText"/>
        <w:spacing w:line="360" w:lineRule="auto" w:before="94"/>
        <w:ind w:left="128" w:right="1612"/>
      </w:pPr>
      <w:r>
        <w:rPr/>
        <w:t>I certify under penalty of perjury pursuant to the law of the State of Idaho that the foregoing is true and correct.</w:t>
      </w:r>
    </w:p>
    <w:p>
      <w:pPr>
        <w:pStyle w:val="BodyText"/>
        <w:spacing w:before="5"/>
      </w:pPr>
    </w:p>
    <w:p>
      <w:pPr>
        <w:pStyle w:val="BodyText"/>
        <w:tabs>
          <w:tab w:pos="3784" w:val="left" w:leader="none"/>
        </w:tabs>
        <w:ind w:left="128"/>
      </w:pPr>
      <w:r>
        <w:rPr/>
        <w:t>Date: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line style="position:absolute;mso-position-horizontal-relative:page;mso-position-vertical-relative:paragraph;z-index:1192;mso-wrap-distance-left:0;mso-wrap-distance-right:0" from="86.424004pt,12.985867pt" to="266.444004pt,12.985867pt" stroked="true" strokeweight=".8400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320.450012pt,12.985867pt" to="518.500012pt,12.985867pt" stroked="true" strokeweight=".84003pt" strokecolor="#000000">
            <v:stroke dashstyle="solid"/>
            <w10:wrap type="topAndBottom"/>
          </v:line>
        </w:pict>
      </w:r>
    </w:p>
    <w:p>
      <w:pPr>
        <w:pStyle w:val="BodyText"/>
        <w:tabs>
          <w:tab w:pos="5169" w:val="left" w:leader="none"/>
        </w:tabs>
        <w:spacing w:line="231" w:lineRule="exact"/>
        <w:ind w:left="128"/>
      </w:pPr>
      <w:r>
        <w:rPr/>
        <w:t>Typed/printed</w:t>
        <w:tab/>
        <w:t>Signature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tabs>
          <w:tab w:pos="8769" w:val="left" w:leader="none"/>
        </w:tabs>
        <w:spacing w:before="93"/>
        <w:ind w:left="128" w:right="107" w:firstLine="0"/>
        <w:jc w:val="left"/>
        <w:rPr>
          <w:sz w:val="20"/>
        </w:rPr>
      </w:pPr>
      <w:r>
        <w:rPr>
          <w:sz w:val="20"/>
        </w:rPr>
        <w:t>AFFIDAVIT SUBMITTED WITH THE FILING OF A</w:t>
      </w:r>
      <w:r>
        <w:rPr>
          <w:spacing w:val="-10"/>
          <w:sz w:val="20"/>
        </w:rPr>
        <w:t> </w:t>
      </w:r>
      <w:r>
        <w:rPr>
          <w:sz w:val="20"/>
        </w:rPr>
        <w:t>FOREIGN</w:t>
      </w:r>
      <w:r>
        <w:rPr>
          <w:spacing w:val="-3"/>
          <w:sz w:val="20"/>
        </w:rPr>
        <w:t> </w:t>
      </w:r>
      <w:r>
        <w:rPr>
          <w:sz w:val="20"/>
        </w:rPr>
        <w:t>JUDGMENT</w:t>
        <w:tab/>
        <w:t>PAGE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w w:val="99"/>
          <w:sz w:val="20"/>
        </w:rPr>
        <w:t> </w:t>
      </w:r>
      <w:r>
        <w:rPr>
          <w:sz w:val="20"/>
        </w:rPr>
        <w:t>UNDER IDAHO CODE §</w:t>
      </w:r>
      <w:r>
        <w:rPr>
          <w:spacing w:val="-8"/>
          <w:sz w:val="20"/>
        </w:rPr>
        <w:t> </w:t>
      </w:r>
      <w:r>
        <w:rPr>
          <w:sz w:val="20"/>
        </w:rPr>
        <w:t>10-1303</w:t>
      </w:r>
    </w:p>
    <w:p>
      <w:pPr>
        <w:spacing w:before="2"/>
        <w:ind w:left="128" w:right="0" w:firstLine="0"/>
        <w:jc w:val="left"/>
        <w:rPr>
          <w:sz w:val="18"/>
        </w:rPr>
      </w:pPr>
      <w:r>
        <w:rPr>
          <w:sz w:val="18"/>
        </w:rPr>
        <w:t>CAO CvPi 10-7 07/01/2016</w:t>
      </w:r>
    </w:p>
    <w:sectPr>
      <w:type w:val="continuous"/>
      <w:pgSz w:w="12240" w:h="15840"/>
      <w:pgMar w:top="1500" w:bottom="280" w:left="16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8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05"/>
      <w:ind w:left="848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 Erickson</dc:creator>
  <dcterms:created xsi:type="dcterms:W3CDTF">2019-02-20T11:59:28Z</dcterms:created>
  <dcterms:modified xsi:type="dcterms:W3CDTF">2019-02-20T11:59:28Z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